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6EBEF" w14:textId="6D280CF0" w:rsidR="00310734" w:rsidRDefault="00B91542">
      <w:r>
        <w:rPr>
          <w:noProof/>
          <w:lang w:eastAsia="en-IE"/>
        </w:rPr>
        <w:drawing>
          <wp:inline distT="0" distB="0" distL="0" distR="0" wp14:anchorId="576CDB63" wp14:editId="291386D3">
            <wp:extent cx="5731510" cy="12839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283970"/>
                    </a:xfrm>
                    <a:prstGeom prst="rect">
                      <a:avLst/>
                    </a:prstGeom>
                  </pic:spPr>
                </pic:pic>
              </a:graphicData>
            </a:graphic>
          </wp:inline>
        </w:drawing>
      </w:r>
    </w:p>
    <w:p w14:paraId="5CB4FD00" w14:textId="55C3B580" w:rsidR="00B91542" w:rsidRPr="003A790A" w:rsidRDefault="00B91542" w:rsidP="00B91542">
      <w:pPr>
        <w:widowControl w:val="0"/>
        <w:jc w:val="center"/>
        <w:rPr>
          <w:rFonts w:eastAsia="Times New Roman" w:cstheme="minorHAnsi"/>
          <w:b/>
          <w:snapToGrid w:val="0"/>
          <w:sz w:val="24"/>
          <w:szCs w:val="24"/>
          <w:lang w:val="en-GB"/>
        </w:rPr>
      </w:pPr>
      <w:r w:rsidRPr="003A790A">
        <w:rPr>
          <w:rFonts w:eastAsia="Times New Roman" w:cstheme="minorHAnsi"/>
          <w:b/>
          <w:snapToGrid w:val="0"/>
          <w:sz w:val="24"/>
          <w:szCs w:val="24"/>
          <w:lang w:val="en-GB"/>
        </w:rPr>
        <w:t>LONGFORD MUNICIPAL DISTRICT</w:t>
      </w:r>
    </w:p>
    <w:p w14:paraId="265ADFFD" w14:textId="77777777" w:rsidR="00B91542" w:rsidRPr="003A790A" w:rsidRDefault="00B91542" w:rsidP="00B91542">
      <w:pPr>
        <w:widowControl w:val="0"/>
        <w:jc w:val="center"/>
        <w:rPr>
          <w:rFonts w:eastAsia="Times New Roman" w:cstheme="minorHAnsi"/>
          <w:snapToGrid w:val="0"/>
          <w:sz w:val="24"/>
          <w:szCs w:val="24"/>
          <w:lang w:val="en-GB"/>
        </w:rPr>
      </w:pPr>
    </w:p>
    <w:p w14:paraId="074FB179" w14:textId="77777777" w:rsidR="00B91542" w:rsidRDefault="00B91542" w:rsidP="00B91542">
      <w:pPr>
        <w:jc w:val="center"/>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Minutes of Meeting of Longford Municipal District </w:t>
      </w:r>
    </w:p>
    <w:p w14:paraId="17582A27" w14:textId="77777777" w:rsidR="00B91542" w:rsidRDefault="00B91542" w:rsidP="00B91542">
      <w:pPr>
        <w:jc w:val="center"/>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held in the Council Chamber Aras an Chontae and via MS Teams </w:t>
      </w:r>
    </w:p>
    <w:p w14:paraId="2C55E0AD" w14:textId="14E1D5A5" w:rsidR="00B91542" w:rsidRPr="003A790A" w:rsidRDefault="00B91542" w:rsidP="00B91542">
      <w:pPr>
        <w:jc w:val="center"/>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on Wednesday, </w:t>
      </w:r>
      <w:r>
        <w:rPr>
          <w:rFonts w:eastAsia="Times New Roman" w:cstheme="minorHAnsi"/>
          <w:b/>
          <w:snapToGrid w:val="0"/>
          <w:sz w:val="24"/>
          <w:szCs w:val="24"/>
          <w:lang w:val="en-GB"/>
        </w:rPr>
        <w:t>24 April</w:t>
      </w:r>
      <w:r w:rsidRPr="003A790A">
        <w:rPr>
          <w:rFonts w:eastAsia="Times New Roman" w:cstheme="minorHAnsi"/>
          <w:b/>
          <w:snapToGrid w:val="0"/>
          <w:sz w:val="24"/>
          <w:szCs w:val="24"/>
          <w:lang w:val="en-GB"/>
        </w:rPr>
        <w:t xml:space="preserve"> 202</w:t>
      </w:r>
      <w:r>
        <w:rPr>
          <w:rFonts w:eastAsia="Times New Roman" w:cstheme="minorHAnsi"/>
          <w:b/>
          <w:snapToGrid w:val="0"/>
          <w:sz w:val="24"/>
          <w:szCs w:val="24"/>
          <w:lang w:val="en-GB"/>
        </w:rPr>
        <w:t>4</w:t>
      </w:r>
      <w:r w:rsidRPr="003A790A">
        <w:rPr>
          <w:rFonts w:eastAsia="Times New Roman" w:cstheme="minorHAnsi"/>
          <w:b/>
          <w:snapToGrid w:val="0"/>
          <w:sz w:val="24"/>
          <w:szCs w:val="24"/>
          <w:lang w:val="en-GB"/>
        </w:rPr>
        <w:t xml:space="preserve"> at </w:t>
      </w:r>
      <w:r>
        <w:rPr>
          <w:rFonts w:eastAsia="Times New Roman" w:cstheme="minorHAnsi"/>
          <w:b/>
          <w:snapToGrid w:val="0"/>
          <w:sz w:val="24"/>
          <w:szCs w:val="24"/>
          <w:lang w:val="en-GB"/>
        </w:rPr>
        <w:t>10am</w:t>
      </w:r>
    </w:p>
    <w:p w14:paraId="759923C3" w14:textId="77777777" w:rsidR="00B91542" w:rsidRPr="003A790A" w:rsidRDefault="00B91542" w:rsidP="00B91542">
      <w:pPr>
        <w:widowControl w:val="0"/>
        <w:pBdr>
          <w:bottom w:val="single" w:sz="12" w:space="1" w:color="auto"/>
        </w:pBdr>
        <w:jc w:val="both"/>
        <w:rPr>
          <w:rFonts w:eastAsia="Times New Roman" w:cstheme="minorHAnsi"/>
          <w:snapToGrid w:val="0"/>
          <w:sz w:val="24"/>
          <w:szCs w:val="24"/>
          <w:lang w:val="en-GB"/>
        </w:rPr>
      </w:pPr>
    </w:p>
    <w:p w14:paraId="0EFDE4A8" w14:textId="77777777" w:rsidR="00B91542" w:rsidRPr="003A790A" w:rsidRDefault="00B91542" w:rsidP="00B91542">
      <w:pPr>
        <w:widowControl w:val="0"/>
        <w:jc w:val="both"/>
        <w:rPr>
          <w:rFonts w:eastAsia="Times New Roman" w:cstheme="minorHAnsi"/>
          <w:snapToGrid w:val="0"/>
          <w:sz w:val="24"/>
          <w:szCs w:val="24"/>
          <w:lang w:val="en-GB"/>
        </w:rPr>
      </w:pPr>
    </w:p>
    <w:p w14:paraId="3D39BB67" w14:textId="77777777" w:rsidR="00B91542" w:rsidRPr="003A790A" w:rsidRDefault="00B91542" w:rsidP="00B91542">
      <w:pPr>
        <w:widowControl w:val="0"/>
        <w:jc w:val="both"/>
        <w:rPr>
          <w:rFonts w:eastAsia="Times New Roman" w:cstheme="minorHAnsi"/>
          <w:b/>
          <w:snapToGrid w:val="0"/>
          <w:sz w:val="24"/>
          <w:szCs w:val="24"/>
          <w:u w:val="single"/>
          <w:lang w:val="en-GB"/>
        </w:rPr>
      </w:pPr>
    </w:p>
    <w:p w14:paraId="6AD72500" w14:textId="77777777" w:rsidR="00B91542" w:rsidRPr="00AD524D" w:rsidRDefault="00B91542" w:rsidP="00B91542">
      <w:pPr>
        <w:widowControl w:val="0"/>
        <w:jc w:val="both"/>
        <w:rPr>
          <w:rFonts w:eastAsia="Times New Roman" w:cstheme="minorHAnsi"/>
          <w:snapToGrid w:val="0"/>
          <w:sz w:val="24"/>
          <w:szCs w:val="24"/>
          <w:lang w:val="en-GB"/>
        </w:rPr>
      </w:pPr>
      <w:r w:rsidRPr="003A790A">
        <w:rPr>
          <w:rFonts w:eastAsia="Times New Roman" w:cstheme="minorHAnsi"/>
          <w:b/>
          <w:snapToGrid w:val="0"/>
          <w:sz w:val="24"/>
          <w:szCs w:val="24"/>
          <w:u w:val="single"/>
          <w:lang w:val="en-GB"/>
        </w:rPr>
        <w:t>CATHAOIRLEACH</w:t>
      </w:r>
      <w:r w:rsidRPr="003A790A">
        <w:rPr>
          <w:rFonts w:eastAsia="Times New Roman" w:cstheme="minorHAnsi"/>
          <w:snapToGrid w:val="0"/>
          <w:sz w:val="24"/>
          <w:szCs w:val="24"/>
          <w:lang w:val="en-GB"/>
        </w:rPr>
        <w:t>:</w:t>
      </w:r>
      <w:r w:rsidRPr="003A790A">
        <w:rPr>
          <w:rFonts w:eastAsia="Times New Roman" w:cstheme="minorHAnsi"/>
          <w:snapToGrid w:val="0"/>
          <w:sz w:val="24"/>
          <w:szCs w:val="24"/>
          <w:lang w:val="en-GB"/>
        </w:rPr>
        <w:tab/>
      </w:r>
      <w:r w:rsidRPr="003A790A">
        <w:rPr>
          <w:rFonts w:eastAsia="Times New Roman" w:cstheme="minorHAnsi"/>
          <w:snapToGrid w:val="0"/>
          <w:sz w:val="24"/>
          <w:szCs w:val="24"/>
          <w:lang w:val="en-GB"/>
        </w:rPr>
        <w:tab/>
      </w:r>
      <w:r w:rsidRPr="003A790A">
        <w:rPr>
          <w:rFonts w:eastAsia="Times New Roman" w:cstheme="minorHAnsi"/>
          <w:snapToGrid w:val="0"/>
          <w:sz w:val="24"/>
          <w:szCs w:val="24"/>
          <w:lang w:val="en-GB"/>
        </w:rPr>
        <w:tab/>
      </w:r>
      <w:r w:rsidRPr="00AD524D">
        <w:rPr>
          <w:rFonts w:eastAsia="Times New Roman" w:cstheme="minorHAnsi"/>
          <w:snapToGrid w:val="0"/>
          <w:sz w:val="24"/>
          <w:szCs w:val="24"/>
          <w:lang w:val="en-GB"/>
        </w:rPr>
        <w:t xml:space="preserve">Councillor </w:t>
      </w:r>
      <w:r>
        <w:rPr>
          <w:rFonts w:eastAsia="Times New Roman" w:cstheme="minorHAnsi"/>
          <w:snapToGrid w:val="0"/>
          <w:sz w:val="24"/>
          <w:szCs w:val="24"/>
          <w:lang w:val="en-GB"/>
        </w:rPr>
        <w:t>Martin Monaghan</w:t>
      </w:r>
    </w:p>
    <w:p w14:paraId="5AB34EE2" w14:textId="77777777" w:rsidR="00B91542" w:rsidRPr="00AD524D" w:rsidRDefault="00B91542" w:rsidP="00B91542">
      <w:pPr>
        <w:widowControl w:val="0"/>
        <w:jc w:val="both"/>
        <w:rPr>
          <w:rFonts w:eastAsia="Times New Roman" w:cstheme="minorHAnsi"/>
          <w:bCs/>
          <w:snapToGrid w:val="0"/>
          <w:sz w:val="24"/>
          <w:szCs w:val="24"/>
          <w:lang w:val="en-GB"/>
        </w:rPr>
      </w:pPr>
    </w:p>
    <w:p w14:paraId="2BE624DF" w14:textId="0FCE1448" w:rsidR="00B91542" w:rsidRPr="00AD524D" w:rsidRDefault="00B91542" w:rsidP="00B91542">
      <w:pPr>
        <w:ind w:left="3600" w:hanging="3600"/>
        <w:rPr>
          <w:rFonts w:eastAsia="Times New Roman" w:cstheme="minorHAnsi"/>
          <w:snapToGrid w:val="0"/>
          <w:sz w:val="24"/>
          <w:szCs w:val="24"/>
          <w:lang w:val="en-GB"/>
        </w:rPr>
      </w:pPr>
      <w:r w:rsidRPr="00AD524D">
        <w:rPr>
          <w:rFonts w:eastAsia="Times New Roman" w:cstheme="minorHAnsi"/>
          <w:b/>
          <w:snapToGrid w:val="0"/>
          <w:sz w:val="24"/>
          <w:szCs w:val="24"/>
          <w:u w:val="single"/>
          <w:lang w:val="en-GB"/>
        </w:rPr>
        <w:t>MEMBERS PRESENT</w:t>
      </w:r>
      <w:r w:rsidRPr="00AD524D">
        <w:rPr>
          <w:rFonts w:eastAsia="Times New Roman" w:cstheme="minorHAnsi"/>
          <w:snapToGrid w:val="0"/>
          <w:sz w:val="24"/>
          <w:szCs w:val="24"/>
          <w:lang w:val="en-GB"/>
        </w:rPr>
        <w:t xml:space="preserve">: </w:t>
      </w:r>
      <w:r w:rsidRPr="00AD524D">
        <w:rPr>
          <w:rFonts w:eastAsia="Times New Roman" w:cstheme="minorHAnsi"/>
          <w:snapToGrid w:val="0"/>
          <w:sz w:val="24"/>
          <w:szCs w:val="24"/>
          <w:lang w:val="en-GB"/>
        </w:rPr>
        <w:tab/>
        <w:t xml:space="preserve">Councillors </w:t>
      </w:r>
      <w:r>
        <w:rPr>
          <w:rFonts w:eastAsia="Times New Roman" w:cstheme="minorHAnsi"/>
          <w:snapToGrid w:val="0"/>
          <w:sz w:val="24"/>
          <w:szCs w:val="24"/>
          <w:lang w:val="en-GB"/>
        </w:rPr>
        <w:t xml:space="preserve">Peggy Nolan, </w:t>
      </w:r>
      <w:r w:rsidRPr="00E05984">
        <w:rPr>
          <w:rFonts w:eastAsia="Times New Roman" w:cstheme="minorHAnsi"/>
          <w:snapToGrid w:val="0"/>
          <w:sz w:val="24"/>
          <w:szCs w:val="24"/>
          <w:lang w:val="en-GB"/>
        </w:rPr>
        <w:t>Uruemu Adejinmi</w:t>
      </w:r>
      <w:r>
        <w:rPr>
          <w:rFonts w:eastAsia="Times New Roman" w:cstheme="minorHAnsi"/>
          <w:snapToGrid w:val="0"/>
          <w:sz w:val="24"/>
          <w:szCs w:val="24"/>
          <w:lang w:val="en-GB"/>
        </w:rPr>
        <w:t xml:space="preserve">, </w:t>
      </w:r>
      <w:r w:rsidRPr="00E05984">
        <w:rPr>
          <w:rFonts w:eastAsia="Times New Roman" w:cstheme="minorHAnsi"/>
          <w:snapToGrid w:val="0"/>
          <w:sz w:val="24"/>
          <w:szCs w:val="24"/>
          <w:lang w:val="en-GB"/>
        </w:rPr>
        <w:t>Gerry Hagan</w:t>
      </w:r>
      <w:r>
        <w:rPr>
          <w:rFonts w:eastAsia="Times New Roman" w:cstheme="minorHAnsi"/>
          <w:snapToGrid w:val="0"/>
          <w:sz w:val="24"/>
          <w:szCs w:val="24"/>
          <w:lang w:val="en-GB"/>
        </w:rPr>
        <w:t>, Gerry Warnock</w:t>
      </w:r>
      <w:r w:rsidR="00C430E3">
        <w:rPr>
          <w:rFonts w:eastAsia="Times New Roman" w:cstheme="minorHAnsi"/>
          <w:snapToGrid w:val="0"/>
          <w:sz w:val="24"/>
          <w:szCs w:val="24"/>
          <w:lang w:val="en-GB"/>
        </w:rPr>
        <w:t>, John Browne</w:t>
      </w:r>
    </w:p>
    <w:p w14:paraId="372140A6" w14:textId="77777777" w:rsidR="00B91542" w:rsidRPr="00AD524D" w:rsidRDefault="00B91542" w:rsidP="00B91542">
      <w:pPr>
        <w:ind w:left="3600"/>
        <w:jc w:val="both"/>
        <w:rPr>
          <w:rFonts w:eastAsia="Times New Roman" w:cstheme="minorHAnsi"/>
          <w:snapToGrid w:val="0"/>
          <w:sz w:val="24"/>
          <w:szCs w:val="24"/>
          <w:lang w:val="en-GB"/>
        </w:rPr>
      </w:pPr>
    </w:p>
    <w:p w14:paraId="276AA75B" w14:textId="6F70B67D" w:rsidR="00B91542" w:rsidRDefault="00B91542" w:rsidP="0089068B">
      <w:pPr>
        <w:widowControl w:val="0"/>
        <w:spacing w:after="0" w:line="240" w:lineRule="auto"/>
        <w:jc w:val="both"/>
        <w:rPr>
          <w:rFonts w:eastAsia="Times New Roman" w:cstheme="minorHAnsi"/>
          <w:snapToGrid w:val="0"/>
          <w:sz w:val="24"/>
          <w:szCs w:val="24"/>
          <w:lang w:val="en-GB"/>
        </w:rPr>
      </w:pPr>
      <w:r w:rsidRPr="00AD524D">
        <w:rPr>
          <w:rFonts w:eastAsia="Times New Roman" w:cstheme="minorHAnsi"/>
          <w:b/>
          <w:snapToGrid w:val="0"/>
          <w:sz w:val="24"/>
          <w:szCs w:val="24"/>
          <w:u w:val="single"/>
          <w:lang w:val="en-GB"/>
        </w:rPr>
        <w:t>IN ATTENDANCE</w:t>
      </w:r>
      <w:r w:rsidRPr="00AD524D">
        <w:rPr>
          <w:rFonts w:eastAsia="Times New Roman" w:cstheme="minorHAnsi"/>
          <w:snapToGrid w:val="0"/>
          <w:sz w:val="24"/>
          <w:szCs w:val="24"/>
          <w:u w:val="single"/>
          <w:lang w:val="en-GB"/>
        </w:rPr>
        <w:t>:</w:t>
      </w:r>
      <w:r w:rsidRPr="00AD524D">
        <w:rPr>
          <w:rFonts w:eastAsia="Times New Roman" w:cstheme="minorHAnsi"/>
          <w:snapToGrid w:val="0"/>
          <w:sz w:val="24"/>
          <w:szCs w:val="24"/>
          <w:lang w:val="en-GB"/>
        </w:rPr>
        <w:t xml:space="preserve"> </w:t>
      </w:r>
      <w:r w:rsidRPr="00AD524D">
        <w:rPr>
          <w:rFonts w:eastAsia="Times New Roman" w:cstheme="minorHAnsi"/>
          <w:snapToGrid w:val="0"/>
          <w:sz w:val="24"/>
          <w:szCs w:val="24"/>
          <w:lang w:val="en-GB"/>
        </w:rPr>
        <w:tab/>
      </w:r>
      <w:r w:rsidRPr="00AD524D">
        <w:rPr>
          <w:rFonts w:eastAsia="Times New Roman" w:cstheme="minorHAnsi"/>
          <w:snapToGrid w:val="0"/>
          <w:sz w:val="24"/>
          <w:szCs w:val="24"/>
          <w:lang w:val="en-GB"/>
        </w:rPr>
        <w:tab/>
      </w:r>
      <w:r w:rsidRPr="00AD524D">
        <w:rPr>
          <w:rFonts w:eastAsia="Times New Roman" w:cstheme="minorHAnsi"/>
          <w:snapToGrid w:val="0"/>
          <w:sz w:val="24"/>
          <w:szCs w:val="24"/>
          <w:lang w:val="en-GB"/>
        </w:rPr>
        <w:tab/>
        <w:t xml:space="preserve">Mr. </w:t>
      </w:r>
      <w:r w:rsidR="00C430E3">
        <w:rPr>
          <w:rFonts w:eastAsia="Times New Roman" w:cstheme="minorHAnsi"/>
          <w:snapToGrid w:val="0"/>
          <w:sz w:val="24"/>
          <w:szCs w:val="24"/>
          <w:lang w:val="en-GB"/>
        </w:rPr>
        <w:t>Michael Nevin</w:t>
      </w:r>
      <w:r w:rsidRPr="00AD524D">
        <w:rPr>
          <w:rFonts w:eastAsia="Times New Roman" w:cstheme="minorHAnsi"/>
          <w:snapToGrid w:val="0"/>
          <w:sz w:val="24"/>
          <w:szCs w:val="24"/>
          <w:lang w:val="en-GB"/>
        </w:rPr>
        <w:t xml:space="preserve">, Director of Services </w:t>
      </w:r>
    </w:p>
    <w:p w14:paraId="41A3165D" w14:textId="7A2F74EB" w:rsidR="00B91542" w:rsidRPr="00AD524D" w:rsidRDefault="00B91542" w:rsidP="0089068B">
      <w:pPr>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sidRPr="00E05984">
        <w:rPr>
          <w:rFonts w:eastAsia="Times New Roman" w:cstheme="minorHAnsi"/>
          <w:snapToGrid w:val="0"/>
          <w:sz w:val="24"/>
          <w:szCs w:val="24"/>
          <w:lang w:val="en-GB"/>
        </w:rPr>
        <w:t xml:space="preserve">Mr. David McNiff, </w:t>
      </w:r>
      <w:r w:rsidR="002462E4">
        <w:rPr>
          <w:rFonts w:eastAsia="Times New Roman" w:cstheme="minorHAnsi"/>
          <w:snapToGrid w:val="0"/>
          <w:sz w:val="24"/>
          <w:szCs w:val="24"/>
          <w:lang w:val="en-GB"/>
        </w:rPr>
        <w:t>A/</w:t>
      </w:r>
      <w:r w:rsidRPr="00E05984">
        <w:rPr>
          <w:rFonts w:eastAsia="Times New Roman" w:cstheme="minorHAnsi"/>
          <w:snapToGrid w:val="0"/>
          <w:sz w:val="24"/>
          <w:szCs w:val="24"/>
          <w:lang w:val="en-GB"/>
        </w:rPr>
        <w:t>Senior Executive Engineer</w:t>
      </w:r>
      <w:r>
        <w:rPr>
          <w:rFonts w:eastAsia="Times New Roman" w:cstheme="minorHAnsi"/>
          <w:snapToGrid w:val="0"/>
          <w:sz w:val="24"/>
          <w:szCs w:val="24"/>
          <w:lang w:val="en-GB"/>
        </w:rPr>
        <w:t xml:space="preserve"> </w:t>
      </w:r>
    </w:p>
    <w:p w14:paraId="3C5963A5" w14:textId="72C3B316" w:rsidR="00B91542" w:rsidRPr="000E43AA" w:rsidRDefault="00B91542" w:rsidP="0089068B">
      <w:pPr>
        <w:widowControl w:val="0"/>
        <w:spacing w:after="0" w:line="240" w:lineRule="auto"/>
        <w:jc w:val="both"/>
        <w:rPr>
          <w:rFonts w:eastAsia="Times New Roman" w:cstheme="minorHAnsi"/>
          <w:snapToGrid w:val="0"/>
          <w:sz w:val="24"/>
          <w:szCs w:val="24"/>
          <w:lang w:val="en-GB"/>
        </w:rPr>
      </w:pPr>
      <w:r w:rsidRPr="00AD524D">
        <w:rPr>
          <w:rFonts w:eastAsia="Times New Roman" w:cstheme="minorHAnsi"/>
          <w:snapToGrid w:val="0"/>
          <w:sz w:val="24"/>
          <w:szCs w:val="24"/>
          <w:lang w:val="en-GB"/>
        </w:rPr>
        <w:tab/>
      </w:r>
      <w:r w:rsidRPr="00AD524D">
        <w:rPr>
          <w:rFonts w:eastAsia="Times New Roman" w:cstheme="minorHAnsi"/>
          <w:snapToGrid w:val="0"/>
          <w:sz w:val="24"/>
          <w:szCs w:val="24"/>
          <w:lang w:val="en-GB"/>
        </w:rPr>
        <w:tab/>
      </w:r>
      <w:r w:rsidRPr="00AD524D">
        <w:rPr>
          <w:rFonts w:eastAsia="Times New Roman" w:cstheme="minorHAnsi"/>
          <w:snapToGrid w:val="0"/>
          <w:sz w:val="24"/>
          <w:szCs w:val="24"/>
          <w:lang w:val="en-GB"/>
        </w:rPr>
        <w:tab/>
      </w:r>
      <w:r w:rsidRPr="00AD524D">
        <w:rPr>
          <w:rFonts w:eastAsia="Times New Roman" w:cstheme="minorHAnsi"/>
          <w:snapToGrid w:val="0"/>
          <w:sz w:val="24"/>
          <w:szCs w:val="24"/>
          <w:lang w:val="en-GB"/>
        </w:rPr>
        <w:tab/>
      </w:r>
      <w:r w:rsidRPr="00AD524D">
        <w:rPr>
          <w:rFonts w:eastAsia="Times New Roman" w:cstheme="minorHAnsi"/>
          <w:snapToGrid w:val="0"/>
          <w:sz w:val="24"/>
          <w:szCs w:val="24"/>
          <w:lang w:val="en-GB"/>
        </w:rPr>
        <w:tab/>
      </w:r>
      <w:r w:rsidR="00902CDE">
        <w:rPr>
          <w:rFonts w:eastAsia="Times New Roman" w:cstheme="minorHAnsi"/>
          <w:snapToGrid w:val="0"/>
          <w:sz w:val="24"/>
          <w:szCs w:val="24"/>
          <w:lang w:val="en-GB"/>
        </w:rPr>
        <w:t xml:space="preserve">Ms. </w:t>
      </w:r>
      <w:r w:rsidR="002462E4">
        <w:rPr>
          <w:rFonts w:eastAsia="Times New Roman" w:cstheme="minorHAnsi"/>
          <w:snapToGrid w:val="0"/>
          <w:sz w:val="24"/>
          <w:szCs w:val="24"/>
          <w:lang w:val="en-GB"/>
        </w:rPr>
        <w:t xml:space="preserve">Helena </w:t>
      </w:r>
      <w:r w:rsidR="005C5B29">
        <w:rPr>
          <w:rFonts w:eastAsia="Times New Roman" w:cstheme="minorHAnsi"/>
          <w:snapToGrid w:val="0"/>
          <w:sz w:val="24"/>
          <w:szCs w:val="24"/>
          <w:lang w:val="en-GB"/>
        </w:rPr>
        <w:t>Heaney</w:t>
      </w:r>
      <w:r w:rsidRPr="000E43AA">
        <w:rPr>
          <w:rFonts w:eastAsia="Times New Roman" w:cstheme="minorHAnsi"/>
          <w:snapToGrid w:val="0"/>
          <w:sz w:val="24"/>
          <w:szCs w:val="24"/>
          <w:lang w:val="en-GB"/>
        </w:rPr>
        <w:tab/>
      </w:r>
      <w:r w:rsidRPr="000E43AA">
        <w:rPr>
          <w:rFonts w:eastAsia="Times New Roman" w:cstheme="minorHAnsi"/>
          <w:snapToGrid w:val="0"/>
          <w:sz w:val="24"/>
          <w:szCs w:val="24"/>
          <w:lang w:val="en-GB"/>
        </w:rPr>
        <w:tab/>
      </w:r>
      <w:r w:rsidRPr="000E43AA">
        <w:rPr>
          <w:rFonts w:eastAsia="Times New Roman" w:cstheme="minorHAnsi"/>
          <w:snapToGrid w:val="0"/>
          <w:sz w:val="24"/>
          <w:szCs w:val="24"/>
          <w:lang w:val="en-GB"/>
        </w:rPr>
        <w:tab/>
      </w:r>
      <w:r w:rsidRPr="000E43AA">
        <w:rPr>
          <w:rFonts w:eastAsia="Times New Roman" w:cstheme="minorHAnsi"/>
          <w:snapToGrid w:val="0"/>
          <w:sz w:val="24"/>
          <w:szCs w:val="24"/>
          <w:lang w:val="en-GB"/>
        </w:rPr>
        <w:tab/>
      </w:r>
    </w:p>
    <w:p w14:paraId="4C508F20" w14:textId="77777777" w:rsidR="00B91542" w:rsidRPr="000E43AA" w:rsidRDefault="00B91542" w:rsidP="0089068B">
      <w:pPr>
        <w:widowControl w:val="0"/>
        <w:spacing w:after="0" w:line="240" w:lineRule="auto"/>
        <w:jc w:val="both"/>
        <w:rPr>
          <w:rFonts w:eastAsia="Times New Roman" w:cstheme="minorHAnsi"/>
          <w:b/>
          <w:bCs/>
          <w:snapToGrid w:val="0"/>
          <w:sz w:val="24"/>
          <w:szCs w:val="24"/>
          <w:u w:val="single"/>
          <w:lang w:val="en-GB"/>
        </w:rPr>
      </w:pPr>
      <w:r w:rsidRPr="000E43AA">
        <w:rPr>
          <w:rFonts w:eastAsia="Times New Roman" w:cstheme="minorHAnsi"/>
          <w:b/>
          <w:bCs/>
          <w:snapToGrid w:val="0"/>
          <w:sz w:val="24"/>
          <w:szCs w:val="24"/>
          <w:u w:val="single"/>
          <w:lang w:val="en-GB"/>
        </w:rPr>
        <w:t xml:space="preserve">MEETINGS </w:t>
      </w:r>
    </w:p>
    <w:p w14:paraId="498FA4D4" w14:textId="77777777" w:rsidR="00B91542" w:rsidRPr="000E43AA" w:rsidRDefault="00B91542" w:rsidP="0089068B">
      <w:pPr>
        <w:widowControl w:val="0"/>
        <w:spacing w:after="0" w:line="240" w:lineRule="auto"/>
        <w:jc w:val="both"/>
        <w:rPr>
          <w:rFonts w:eastAsia="Times New Roman" w:cstheme="minorHAnsi"/>
          <w:snapToGrid w:val="0"/>
          <w:sz w:val="24"/>
          <w:szCs w:val="24"/>
          <w:lang w:val="en-GB"/>
        </w:rPr>
      </w:pPr>
      <w:r w:rsidRPr="000E43AA">
        <w:rPr>
          <w:rFonts w:eastAsia="Times New Roman" w:cstheme="minorHAnsi"/>
          <w:b/>
          <w:bCs/>
          <w:snapToGrid w:val="0"/>
          <w:sz w:val="24"/>
          <w:szCs w:val="24"/>
          <w:u w:val="single"/>
          <w:lang w:val="en-GB"/>
        </w:rPr>
        <w:t>ADMINISTRATOR:</w:t>
      </w:r>
      <w:r w:rsidRPr="000E43AA">
        <w:rPr>
          <w:rFonts w:eastAsia="Times New Roman" w:cstheme="minorHAnsi"/>
          <w:b/>
          <w:bCs/>
          <w:snapToGrid w:val="0"/>
          <w:sz w:val="24"/>
          <w:szCs w:val="24"/>
          <w:lang w:val="en-GB"/>
        </w:rPr>
        <w:tab/>
      </w:r>
      <w:r w:rsidRPr="000E43AA">
        <w:rPr>
          <w:rFonts w:eastAsia="Times New Roman" w:cstheme="minorHAnsi"/>
          <w:snapToGrid w:val="0"/>
          <w:sz w:val="24"/>
          <w:szCs w:val="24"/>
          <w:lang w:val="en-GB"/>
        </w:rPr>
        <w:tab/>
      </w:r>
      <w:r w:rsidRPr="000E43AA">
        <w:rPr>
          <w:rFonts w:eastAsia="Times New Roman" w:cstheme="minorHAnsi"/>
          <w:snapToGrid w:val="0"/>
          <w:sz w:val="24"/>
          <w:szCs w:val="24"/>
          <w:lang w:val="en-GB"/>
        </w:rPr>
        <w:tab/>
      </w:r>
      <w:r w:rsidRPr="003A22B1">
        <w:rPr>
          <w:rFonts w:eastAsia="Times New Roman" w:cstheme="minorHAnsi"/>
          <w:snapToGrid w:val="0"/>
          <w:sz w:val="24"/>
          <w:szCs w:val="24"/>
          <w:lang w:val="en-GB"/>
        </w:rPr>
        <w:t>Ms. Claire McNabola</w:t>
      </w:r>
    </w:p>
    <w:p w14:paraId="26B32991" w14:textId="77777777" w:rsidR="00B91542" w:rsidRPr="000E43AA" w:rsidRDefault="00B91542" w:rsidP="00B91542">
      <w:pPr>
        <w:widowControl w:val="0"/>
        <w:jc w:val="both"/>
        <w:rPr>
          <w:rFonts w:eastAsia="Times New Roman" w:cstheme="minorHAnsi"/>
          <w:snapToGrid w:val="0"/>
          <w:sz w:val="24"/>
          <w:szCs w:val="24"/>
          <w:lang w:val="en-GB"/>
        </w:rPr>
      </w:pPr>
    </w:p>
    <w:p w14:paraId="0DA013E0" w14:textId="351ADF36" w:rsidR="00902CDE" w:rsidRPr="0035089A" w:rsidRDefault="00B91542" w:rsidP="00B91542">
      <w:pPr>
        <w:widowControl w:val="0"/>
        <w:jc w:val="both"/>
        <w:rPr>
          <w:rFonts w:eastAsia="Times New Roman" w:cstheme="minorHAnsi"/>
          <w:snapToGrid w:val="0"/>
          <w:sz w:val="24"/>
          <w:szCs w:val="24"/>
          <w:lang w:val="en-GB"/>
        </w:rPr>
      </w:pPr>
      <w:r w:rsidRPr="000E43AA">
        <w:rPr>
          <w:rFonts w:eastAsia="Times New Roman" w:cstheme="minorHAnsi"/>
          <w:b/>
          <w:bCs/>
          <w:snapToGrid w:val="0"/>
          <w:sz w:val="24"/>
          <w:szCs w:val="24"/>
          <w:u w:val="single"/>
          <w:lang w:val="en-GB"/>
        </w:rPr>
        <w:t>APOLOGIES:</w:t>
      </w:r>
      <w:r w:rsidRPr="000E43AA">
        <w:rPr>
          <w:rFonts w:eastAsia="Times New Roman" w:cstheme="minorHAnsi"/>
          <w:b/>
          <w:bCs/>
          <w:snapToGrid w:val="0"/>
          <w:sz w:val="24"/>
          <w:szCs w:val="24"/>
          <w:lang w:val="en-GB"/>
        </w:rPr>
        <w:tab/>
      </w:r>
      <w:r>
        <w:rPr>
          <w:rFonts w:eastAsia="Times New Roman" w:cstheme="minorHAnsi"/>
          <w:b/>
          <w:bCs/>
          <w:snapToGrid w:val="0"/>
          <w:sz w:val="24"/>
          <w:szCs w:val="24"/>
          <w:lang w:val="en-GB"/>
        </w:rPr>
        <w:t xml:space="preserve"> </w:t>
      </w:r>
      <w:r w:rsidR="0089068B">
        <w:rPr>
          <w:rFonts w:eastAsia="Times New Roman" w:cstheme="minorHAnsi"/>
          <w:b/>
          <w:bCs/>
          <w:snapToGrid w:val="0"/>
          <w:sz w:val="24"/>
          <w:szCs w:val="24"/>
          <w:lang w:val="en-GB"/>
        </w:rPr>
        <w:tab/>
      </w:r>
      <w:r w:rsidR="0089068B">
        <w:rPr>
          <w:rFonts w:eastAsia="Times New Roman" w:cstheme="minorHAnsi"/>
          <w:b/>
          <w:bCs/>
          <w:snapToGrid w:val="0"/>
          <w:sz w:val="24"/>
          <w:szCs w:val="24"/>
          <w:lang w:val="en-GB"/>
        </w:rPr>
        <w:tab/>
      </w:r>
      <w:r w:rsidR="0089068B">
        <w:rPr>
          <w:rFonts w:eastAsia="Times New Roman" w:cstheme="minorHAnsi"/>
          <w:b/>
          <w:bCs/>
          <w:snapToGrid w:val="0"/>
          <w:sz w:val="24"/>
          <w:szCs w:val="24"/>
          <w:lang w:val="en-GB"/>
        </w:rPr>
        <w:tab/>
      </w:r>
      <w:r w:rsidR="0089068B" w:rsidRPr="0089068B">
        <w:rPr>
          <w:rFonts w:eastAsia="Times New Roman" w:cstheme="minorHAnsi"/>
          <w:snapToGrid w:val="0"/>
          <w:sz w:val="24"/>
          <w:szCs w:val="24"/>
          <w:lang w:val="en-GB"/>
        </w:rPr>
        <w:t xml:space="preserve">None </w:t>
      </w:r>
      <w:r>
        <w:rPr>
          <w:rFonts w:eastAsia="Times New Roman" w:cstheme="minorHAnsi"/>
          <w:b/>
          <w:bCs/>
          <w:snapToGrid w:val="0"/>
          <w:sz w:val="24"/>
          <w:szCs w:val="24"/>
          <w:lang w:val="en-GB"/>
        </w:rPr>
        <w:tab/>
      </w:r>
      <w:r>
        <w:rPr>
          <w:rFonts w:eastAsia="Times New Roman" w:cstheme="minorHAnsi"/>
          <w:b/>
          <w:bCs/>
          <w:snapToGrid w:val="0"/>
          <w:sz w:val="24"/>
          <w:szCs w:val="24"/>
          <w:lang w:val="en-GB"/>
        </w:rPr>
        <w:tab/>
      </w:r>
      <w:r>
        <w:rPr>
          <w:rFonts w:eastAsia="Times New Roman" w:cstheme="minorHAnsi"/>
          <w:b/>
          <w:bCs/>
          <w:snapToGrid w:val="0"/>
          <w:sz w:val="24"/>
          <w:szCs w:val="24"/>
          <w:lang w:val="en-GB"/>
        </w:rPr>
        <w:tab/>
      </w:r>
    </w:p>
    <w:p w14:paraId="535CDF61" w14:textId="5B4D0738" w:rsidR="00B91542" w:rsidRPr="0089068B" w:rsidRDefault="00B91542" w:rsidP="00B91542">
      <w:pPr>
        <w:widowControl w:val="0"/>
        <w:jc w:val="both"/>
        <w:rPr>
          <w:rFonts w:eastAsia="Times New Roman" w:cstheme="minorHAnsi"/>
          <w:b/>
          <w:bCs/>
          <w:snapToGrid w:val="0"/>
          <w:sz w:val="24"/>
          <w:szCs w:val="24"/>
          <w:lang w:val="en-GB"/>
        </w:rPr>
      </w:pPr>
      <w:r>
        <w:rPr>
          <w:rFonts w:eastAsia="Times New Roman" w:cstheme="minorHAnsi"/>
          <w:b/>
          <w:bCs/>
          <w:snapToGrid w:val="0"/>
          <w:sz w:val="24"/>
          <w:szCs w:val="24"/>
          <w:lang w:val="en-GB"/>
        </w:rPr>
        <w:t xml:space="preserve">            </w:t>
      </w:r>
    </w:p>
    <w:p w14:paraId="2CF278BC" w14:textId="4EFFF782" w:rsidR="00B91542" w:rsidRDefault="00B91542" w:rsidP="00B91542">
      <w:pPr>
        <w:pStyle w:val="ListParagraph"/>
        <w:widowControl w:val="0"/>
        <w:numPr>
          <w:ilvl w:val="0"/>
          <w:numId w:val="1"/>
        </w:numPr>
        <w:jc w:val="both"/>
        <w:rPr>
          <w:rFonts w:asciiTheme="minorHAnsi" w:eastAsia="Times New Roman" w:hAnsiTheme="minorHAnsi" w:cstheme="minorHAnsi"/>
          <w:b/>
          <w:bCs/>
          <w:snapToGrid w:val="0"/>
          <w:sz w:val="24"/>
          <w:szCs w:val="24"/>
          <w:u w:val="single"/>
          <w:lang w:val="en-GB"/>
        </w:rPr>
      </w:pPr>
      <w:r w:rsidRPr="00A540CA">
        <w:rPr>
          <w:rFonts w:asciiTheme="minorHAnsi" w:eastAsia="Times New Roman" w:hAnsiTheme="minorHAnsi" w:cstheme="minorHAnsi"/>
          <w:b/>
          <w:bCs/>
          <w:snapToGrid w:val="0"/>
          <w:sz w:val="24"/>
          <w:szCs w:val="24"/>
          <w:u w:val="single"/>
          <w:lang w:val="en-GB"/>
        </w:rPr>
        <w:t xml:space="preserve">ADOPTION OF MINUTES – circulated </w:t>
      </w:r>
    </w:p>
    <w:p w14:paraId="4CC72711" w14:textId="77777777" w:rsidR="00B91542" w:rsidRDefault="00B91542" w:rsidP="00B91542">
      <w:pPr>
        <w:pStyle w:val="ListParagraph"/>
        <w:widowControl w:val="0"/>
        <w:jc w:val="both"/>
        <w:rPr>
          <w:rFonts w:asciiTheme="minorHAnsi" w:eastAsia="Times New Roman" w:hAnsiTheme="minorHAnsi" w:cstheme="minorHAnsi"/>
          <w:b/>
          <w:bCs/>
          <w:snapToGrid w:val="0"/>
          <w:sz w:val="24"/>
          <w:szCs w:val="24"/>
          <w:u w:val="single"/>
          <w:lang w:val="en-GB"/>
        </w:rPr>
      </w:pPr>
    </w:p>
    <w:p w14:paraId="2E3F9A74" w14:textId="43710E72" w:rsidR="00B91542" w:rsidRPr="0089068B" w:rsidRDefault="00B91542" w:rsidP="00B91542">
      <w:pPr>
        <w:pStyle w:val="ListParagraph"/>
        <w:numPr>
          <w:ilvl w:val="0"/>
          <w:numId w:val="3"/>
        </w:numPr>
        <w:spacing w:before="240" w:after="240"/>
        <w:rPr>
          <w:rFonts w:eastAsia="Times New Roman" w:cstheme="minorHAnsi"/>
          <w:sz w:val="24"/>
          <w:szCs w:val="24"/>
          <w:lang w:val="en-GB"/>
        </w:rPr>
      </w:pPr>
      <w:bookmarkStart w:id="0" w:name="_Hlk162273445"/>
      <w:r w:rsidRPr="0089068B">
        <w:rPr>
          <w:rFonts w:eastAsia="Times New Roman" w:cstheme="minorHAnsi"/>
          <w:sz w:val="24"/>
          <w:szCs w:val="24"/>
          <w:lang w:val="en-GB"/>
        </w:rPr>
        <w:t xml:space="preserve">On the proposal of Councillor </w:t>
      </w:r>
      <w:r w:rsidR="00E05984" w:rsidRPr="0089068B">
        <w:rPr>
          <w:rFonts w:eastAsia="Times New Roman" w:cstheme="minorHAnsi"/>
          <w:sz w:val="24"/>
          <w:szCs w:val="24"/>
          <w:lang w:val="en-GB"/>
        </w:rPr>
        <w:t xml:space="preserve">Peggy Nolan </w:t>
      </w:r>
      <w:r w:rsidRPr="0089068B">
        <w:rPr>
          <w:rFonts w:eastAsia="Times New Roman" w:cstheme="minorHAnsi"/>
          <w:sz w:val="24"/>
          <w:szCs w:val="24"/>
          <w:lang w:val="en-GB"/>
        </w:rPr>
        <w:t>seconded by Councillor</w:t>
      </w:r>
      <w:bookmarkStart w:id="1" w:name="_Hlk127978304"/>
      <w:r w:rsidR="00E05984" w:rsidRPr="0089068B">
        <w:rPr>
          <w:rFonts w:eastAsia="Times New Roman" w:cstheme="minorHAnsi"/>
          <w:sz w:val="24"/>
          <w:szCs w:val="24"/>
          <w:lang w:val="en-GB"/>
        </w:rPr>
        <w:t xml:space="preserve"> Gerry Warnock </w:t>
      </w:r>
      <w:r w:rsidRPr="0089068B">
        <w:rPr>
          <w:rFonts w:eastAsia="Times New Roman" w:cstheme="minorHAnsi"/>
          <w:sz w:val="24"/>
          <w:szCs w:val="24"/>
          <w:lang w:val="en-GB"/>
        </w:rPr>
        <w:t xml:space="preserve">it was unanimously </w:t>
      </w:r>
      <w:bookmarkEnd w:id="0"/>
      <w:r w:rsidRPr="0089068B">
        <w:rPr>
          <w:rFonts w:eastAsia="Times New Roman" w:cstheme="minorHAnsi"/>
          <w:sz w:val="24"/>
          <w:szCs w:val="24"/>
          <w:lang w:val="en-GB"/>
        </w:rPr>
        <w:t xml:space="preserve">agreed to </w:t>
      </w:r>
      <w:bookmarkEnd w:id="1"/>
      <w:r w:rsidRPr="0089068B">
        <w:rPr>
          <w:rFonts w:eastAsia="Times New Roman" w:cstheme="minorHAnsi"/>
          <w:sz w:val="24"/>
          <w:szCs w:val="24"/>
          <w:lang w:val="en-GB"/>
        </w:rPr>
        <w:t>adopt Minutes of Committee Meeting of Longford Municipal District held on Wednesday, 27 March 2024 as circulated.</w:t>
      </w:r>
    </w:p>
    <w:p w14:paraId="5915212A" w14:textId="77777777" w:rsidR="00B91542" w:rsidRPr="0089068B" w:rsidRDefault="00B91542" w:rsidP="00B91542">
      <w:pPr>
        <w:pStyle w:val="ListParagraph"/>
        <w:spacing w:before="240" w:after="240"/>
        <w:rPr>
          <w:rFonts w:asciiTheme="minorHAnsi" w:eastAsia="Times New Roman" w:hAnsiTheme="minorHAnsi" w:cstheme="minorHAnsi"/>
          <w:sz w:val="24"/>
          <w:szCs w:val="24"/>
          <w:lang w:val="en-GB"/>
        </w:rPr>
      </w:pPr>
    </w:p>
    <w:p w14:paraId="1AA63DF9" w14:textId="1ED1F3F5" w:rsidR="00B91542" w:rsidRPr="0089068B" w:rsidRDefault="00B91542" w:rsidP="00B91542">
      <w:pPr>
        <w:pStyle w:val="ListParagraph"/>
        <w:numPr>
          <w:ilvl w:val="0"/>
          <w:numId w:val="3"/>
        </w:numPr>
        <w:spacing w:before="240" w:after="240"/>
        <w:rPr>
          <w:rFonts w:asciiTheme="minorHAnsi" w:eastAsia="Times New Roman" w:hAnsiTheme="minorHAnsi" w:cstheme="minorHAnsi"/>
          <w:sz w:val="24"/>
          <w:szCs w:val="24"/>
          <w:lang w:val="en-GB"/>
        </w:rPr>
      </w:pPr>
      <w:r w:rsidRPr="0089068B">
        <w:rPr>
          <w:rFonts w:asciiTheme="minorHAnsi" w:eastAsia="Times New Roman" w:hAnsiTheme="minorHAnsi" w:cstheme="minorHAnsi"/>
          <w:sz w:val="24"/>
          <w:szCs w:val="24"/>
          <w:lang w:val="en-GB"/>
        </w:rPr>
        <w:t>On the proposal of Councillor</w:t>
      </w:r>
      <w:r w:rsidR="00E05984" w:rsidRPr="0089068B">
        <w:rPr>
          <w:rFonts w:asciiTheme="minorHAnsi" w:eastAsia="Times New Roman" w:hAnsiTheme="minorHAnsi" w:cstheme="minorHAnsi"/>
          <w:sz w:val="24"/>
          <w:szCs w:val="24"/>
          <w:lang w:val="en-GB"/>
        </w:rPr>
        <w:t xml:space="preserve"> Gerry Warnock</w:t>
      </w:r>
      <w:r w:rsidRPr="0089068B">
        <w:rPr>
          <w:rFonts w:asciiTheme="minorHAnsi" w:eastAsia="Times New Roman" w:hAnsiTheme="minorHAnsi" w:cstheme="minorHAnsi"/>
          <w:sz w:val="24"/>
          <w:szCs w:val="24"/>
          <w:lang w:val="en-GB"/>
        </w:rPr>
        <w:t xml:space="preserve"> seconded by Councillor </w:t>
      </w:r>
      <w:r w:rsidR="00E05984" w:rsidRPr="0089068B">
        <w:rPr>
          <w:rFonts w:asciiTheme="minorHAnsi" w:eastAsia="Times New Roman" w:hAnsiTheme="minorHAnsi" w:cstheme="minorHAnsi"/>
          <w:sz w:val="24"/>
          <w:szCs w:val="24"/>
          <w:lang w:val="en-GB"/>
        </w:rPr>
        <w:t>Peggy Nolan</w:t>
      </w:r>
      <w:r w:rsidRPr="0089068B">
        <w:rPr>
          <w:rFonts w:asciiTheme="minorHAnsi" w:eastAsia="Times New Roman" w:hAnsiTheme="minorHAnsi" w:cstheme="minorHAnsi"/>
          <w:sz w:val="24"/>
          <w:szCs w:val="24"/>
          <w:lang w:val="en-GB"/>
        </w:rPr>
        <w:t xml:space="preserve"> it was unanimously agreed to adopt Minutes of Meeting of Longford Municipal District held on Wednesday, 27 March 2024 as circulated.</w:t>
      </w:r>
    </w:p>
    <w:p w14:paraId="6BEE4A57" w14:textId="77777777" w:rsidR="00B91542" w:rsidRPr="00B91542" w:rsidRDefault="00B91542" w:rsidP="00B91542">
      <w:pPr>
        <w:pStyle w:val="ListParagraph"/>
        <w:rPr>
          <w:rFonts w:asciiTheme="minorHAnsi" w:eastAsia="Times New Roman" w:hAnsiTheme="minorHAnsi" w:cstheme="minorHAnsi"/>
          <w:sz w:val="24"/>
          <w:szCs w:val="24"/>
          <w:lang w:val="en-GB"/>
        </w:rPr>
      </w:pPr>
    </w:p>
    <w:p w14:paraId="5696FEC6" w14:textId="77777777" w:rsidR="00B91542" w:rsidRDefault="00B91542" w:rsidP="00B91542">
      <w:pPr>
        <w:pStyle w:val="ListParagraph"/>
        <w:widowControl w:val="0"/>
        <w:numPr>
          <w:ilvl w:val="0"/>
          <w:numId w:val="1"/>
        </w:numPr>
        <w:jc w:val="both"/>
        <w:rPr>
          <w:rFonts w:asciiTheme="minorHAnsi" w:eastAsia="Times New Roman" w:hAnsiTheme="minorHAnsi" w:cstheme="minorHAnsi"/>
          <w:b/>
          <w:bCs/>
          <w:snapToGrid w:val="0"/>
          <w:sz w:val="24"/>
          <w:szCs w:val="24"/>
          <w:u w:val="single"/>
          <w:lang w:val="en-GB"/>
        </w:rPr>
      </w:pPr>
      <w:r w:rsidRPr="00A540CA">
        <w:rPr>
          <w:rFonts w:asciiTheme="minorHAnsi" w:eastAsia="Times New Roman" w:hAnsiTheme="minorHAnsi" w:cstheme="minorHAnsi"/>
          <w:b/>
          <w:bCs/>
          <w:snapToGrid w:val="0"/>
          <w:sz w:val="24"/>
          <w:szCs w:val="24"/>
          <w:u w:val="single"/>
          <w:lang w:val="en-GB"/>
        </w:rPr>
        <w:t>MATTERS ARISING FROM MINUTES</w:t>
      </w:r>
    </w:p>
    <w:p w14:paraId="79B8C64C" w14:textId="77777777" w:rsidR="00B91542" w:rsidRDefault="00B91542" w:rsidP="00B91542">
      <w:pPr>
        <w:widowControl w:val="0"/>
        <w:ind w:left="720"/>
        <w:jc w:val="both"/>
        <w:rPr>
          <w:rFonts w:eastAsia="Times New Roman" w:cstheme="minorHAnsi"/>
          <w:b/>
          <w:bCs/>
          <w:snapToGrid w:val="0"/>
          <w:sz w:val="24"/>
          <w:szCs w:val="24"/>
          <w:u w:val="single"/>
          <w:lang w:val="en-GB"/>
        </w:rPr>
      </w:pPr>
    </w:p>
    <w:p w14:paraId="409C3FAE" w14:textId="0270BD88" w:rsidR="00B91542" w:rsidRDefault="0089068B" w:rsidP="00B91542">
      <w:pPr>
        <w:widowControl w:val="0"/>
        <w:ind w:left="720"/>
        <w:jc w:val="both"/>
        <w:rPr>
          <w:rFonts w:eastAsia="Times New Roman" w:cstheme="minorHAnsi"/>
          <w:snapToGrid w:val="0"/>
          <w:sz w:val="24"/>
          <w:szCs w:val="24"/>
          <w:lang w:val="en-GB"/>
        </w:rPr>
      </w:pPr>
      <w:r>
        <w:rPr>
          <w:rFonts w:eastAsia="Times New Roman" w:cstheme="minorHAnsi"/>
          <w:snapToGrid w:val="0"/>
          <w:sz w:val="24"/>
          <w:szCs w:val="24"/>
          <w:lang w:val="en-GB"/>
        </w:rPr>
        <w:t xml:space="preserve">Councillor Uruemu Adejinmi requested an amendment to the minutes - </w:t>
      </w:r>
      <w:r w:rsidR="002462E4">
        <w:rPr>
          <w:rFonts w:eastAsia="Times New Roman" w:cstheme="minorHAnsi"/>
          <w:snapToGrid w:val="0"/>
          <w:sz w:val="24"/>
          <w:szCs w:val="24"/>
          <w:lang w:val="en-GB"/>
        </w:rPr>
        <w:t xml:space="preserve">Notice of Motion number </w:t>
      </w:r>
      <w:r>
        <w:rPr>
          <w:rFonts w:eastAsia="Times New Roman" w:cstheme="minorHAnsi"/>
          <w:snapToGrid w:val="0"/>
          <w:sz w:val="24"/>
          <w:szCs w:val="24"/>
          <w:lang w:val="en-GB"/>
        </w:rPr>
        <w:t>(ii)</w:t>
      </w:r>
      <w:r w:rsidR="002462E4">
        <w:rPr>
          <w:rFonts w:eastAsia="Times New Roman" w:cstheme="minorHAnsi"/>
          <w:snapToGrid w:val="0"/>
          <w:sz w:val="24"/>
          <w:szCs w:val="24"/>
          <w:lang w:val="en-GB"/>
        </w:rPr>
        <w:t xml:space="preserve"> at the March meeting was proposed by </w:t>
      </w:r>
      <w:r>
        <w:rPr>
          <w:rFonts w:eastAsia="Times New Roman" w:cstheme="minorHAnsi"/>
          <w:snapToGrid w:val="0"/>
          <w:sz w:val="24"/>
          <w:szCs w:val="24"/>
          <w:lang w:val="en-GB"/>
        </w:rPr>
        <w:t xml:space="preserve">Councillor </w:t>
      </w:r>
      <w:r w:rsidR="002462E4">
        <w:rPr>
          <w:rFonts w:eastAsia="Times New Roman" w:cstheme="minorHAnsi"/>
          <w:snapToGrid w:val="0"/>
          <w:sz w:val="24"/>
          <w:szCs w:val="24"/>
          <w:lang w:val="en-GB"/>
        </w:rPr>
        <w:t xml:space="preserve">Uruemu Adejinmi and seconded by </w:t>
      </w:r>
      <w:r>
        <w:rPr>
          <w:rFonts w:eastAsia="Times New Roman" w:cstheme="minorHAnsi"/>
          <w:snapToGrid w:val="0"/>
          <w:sz w:val="24"/>
          <w:szCs w:val="24"/>
          <w:lang w:val="en-GB"/>
        </w:rPr>
        <w:t xml:space="preserve">Councillor </w:t>
      </w:r>
      <w:r w:rsidR="002462E4">
        <w:rPr>
          <w:rFonts w:eastAsia="Times New Roman" w:cstheme="minorHAnsi"/>
          <w:snapToGrid w:val="0"/>
          <w:sz w:val="24"/>
          <w:szCs w:val="24"/>
          <w:lang w:val="en-GB"/>
        </w:rPr>
        <w:t>Seamus Butler</w:t>
      </w:r>
    </w:p>
    <w:p w14:paraId="52266A3D" w14:textId="26C69342" w:rsidR="00B91542" w:rsidRDefault="00B91542" w:rsidP="00B91542">
      <w:pPr>
        <w:widowControl w:val="0"/>
        <w:jc w:val="both"/>
        <w:rPr>
          <w:rFonts w:eastAsia="Times New Roman" w:cstheme="minorHAnsi"/>
          <w:snapToGrid w:val="0"/>
          <w:sz w:val="24"/>
          <w:szCs w:val="24"/>
          <w:lang w:val="en-GB"/>
        </w:rPr>
      </w:pPr>
    </w:p>
    <w:p w14:paraId="6DB4805B" w14:textId="275BBA87" w:rsidR="00B91542" w:rsidRPr="0089068B" w:rsidRDefault="00B91542" w:rsidP="0089068B">
      <w:pPr>
        <w:pStyle w:val="ListParagraph"/>
        <w:widowControl w:val="0"/>
        <w:numPr>
          <w:ilvl w:val="0"/>
          <w:numId w:val="1"/>
        </w:numPr>
        <w:jc w:val="both"/>
        <w:rPr>
          <w:rFonts w:asciiTheme="minorHAnsi" w:eastAsia="Times New Roman" w:hAnsiTheme="minorHAnsi" w:cstheme="minorHAnsi"/>
          <w:b/>
          <w:bCs/>
          <w:snapToGrid w:val="0"/>
          <w:sz w:val="24"/>
          <w:szCs w:val="24"/>
          <w:u w:val="single"/>
          <w:lang w:val="en-GB"/>
        </w:rPr>
      </w:pPr>
      <w:r w:rsidRPr="00A540CA">
        <w:rPr>
          <w:rFonts w:asciiTheme="minorHAnsi" w:eastAsia="Times New Roman" w:hAnsiTheme="minorHAnsi" w:cstheme="minorHAnsi"/>
          <w:b/>
          <w:bCs/>
          <w:snapToGrid w:val="0"/>
          <w:sz w:val="24"/>
          <w:szCs w:val="24"/>
          <w:u w:val="single"/>
          <w:lang w:val="en-GB"/>
        </w:rPr>
        <w:t xml:space="preserve">DECLARATION OF INTEREST BY MEMBERS </w:t>
      </w:r>
    </w:p>
    <w:p w14:paraId="415D21FC" w14:textId="77777777" w:rsidR="0089068B" w:rsidRDefault="0089068B" w:rsidP="0089068B">
      <w:pPr>
        <w:widowControl w:val="0"/>
        <w:spacing w:after="0" w:line="240" w:lineRule="auto"/>
        <w:ind w:left="720"/>
        <w:jc w:val="both"/>
        <w:rPr>
          <w:rFonts w:eastAsia="Times New Roman" w:cstheme="minorHAnsi"/>
          <w:snapToGrid w:val="0"/>
          <w:sz w:val="24"/>
          <w:szCs w:val="24"/>
          <w:lang w:val="en-GB"/>
        </w:rPr>
      </w:pPr>
    </w:p>
    <w:p w14:paraId="40AD0FC8" w14:textId="050F91E8" w:rsidR="00B91542" w:rsidRPr="00F511D2" w:rsidRDefault="00B91542" w:rsidP="0089068B">
      <w:pPr>
        <w:widowControl w:val="0"/>
        <w:spacing w:after="0" w:line="240" w:lineRule="auto"/>
        <w:ind w:left="720"/>
        <w:jc w:val="both"/>
        <w:rPr>
          <w:rFonts w:eastAsia="Times New Roman" w:cstheme="minorHAnsi"/>
          <w:snapToGrid w:val="0"/>
          <w:sz w:val="24"/>
          <w:szCs w:val="24"/>
          <w:lang w:val="en-GB"/>
        </w:rPr>
      </w:pPr>
      <w:r w:rsidRPr="00E05984">
        <w:rPr>
          <w:rFonts w:eastAsia="Times New Roman" w:cstheme="minorHAnsi"/>
          <w:snapToGrid w:val="0"/>
          <w:sz w:val="24"/>
          <w:szCs w:val="24"/>
          <w:lang w:val="en-GB"/>
        </w:rPr>
        <w:t>None</w:t>
      </w:r>
      <w:r w:rsidRPr="00F511D2">
        <w:rPr>
          <w:rFonts w:eastAsia="Times New Roman" w:cstheme="minorHAnsi"/>
          <w:snapToGrid w:val="0"/>
          <w:sz w:val="24"/>
          <w:szCs w:val="24"/>
          <w:lang w:val="en-GB"/>
        </w:rPr>
        <w:t xml:space="preserve"> </w:t>
      </w:r>
    </w:p>
    <w:p w14:paraId="4A4334B6" w14:textId="77777777" w:rsidR="00B91542" w:rsidRPr="00A540CA" w:rsidRDefault="00B91542" w:rsidP="00B91542">
      <w:pPr>
        <w:pStyle w:val="ListParagraph"/>
        <w:rPr>
          <w:rFonts w:asciiTheme="minorHAnsi" w:eastAsia="Times New Roman" w:hAnsiTheme="minorHAnsi" w:cstheme="minorHAnsi"/>
          <w:b/>
          <w:bCs/>
          <w:snapToGrid w:val="0"/>
          <w:sz w:val="24"/>
          <w:szCs w:val="24"/>
          <w:u w:val="single"/>
          <w:lang w:val="en-GB"/>
        </w:rPr>
      </w:pPr>
    </w:p>
    <w:p w14:paraId="0F4A07C8" w14:textId="77777777" w:rsidR="00B91542" w:rsidRDefault="00B91542" w:rsidP="00B91542">
      <w:pPr>
        <w:pStyle w:val="ListParagraph"/>
        <w:widowControl w:val="0"/>
        <w:numPr>
          <w:ilvl w:val="0"/>
          <w:numId w:val="1"/>
        </w:numPr>
        <w:jc w:val="both"/>
        <w:rPr>
          <w:rFonts w:asciiTheme="minorHAnsi" w:eastAsia="Times New Roman" w:hAnsiTheme="minorHAnsi" w:cstheme="minorHAnsi"/>
          <w:b/>
          <w:bCs/>
          <w:snapToGrid w:val="0"/>
          <w:sz w:val="24"/>
          <w:szCs w:val="24"/>
          <w:u w:val="single"/>
          <w:lang w:val="en-GB"/>
        </w:rPr>
      </w:pPr>
      <w:r w:rsidRPr="00A540CA">
        <w:rPr>
          <w:rFonts w:asciiTheme="minorHAnsi" w:eastAsia="Times New Roman" w:hAnsiTheme="minorHAnsi" w:cstheme="minorHAnsi"/>
          <w:b/>
          <w:bCs/>
          <w:snapToGrid w:val="0"/>
          <w:sz w:val="24"/>
          <w:szCs w:val="24"/>
          <w:u w:val="single"/>
          <w:lang w:val="en-GB"/>
        </w:rPr>
        <w:t xml:space="preserve">MANAGEMENT REPORT – as circulated </w:t>
      </w:r>
    </w:p>
    <w:p w14:paraId="26193915" w14:textId="77777777" w:rsidR="00B91542" w:rsidRDefault="00B91542" w:rsidP="00B91542">
      <w:pPr>
        <w:pStyle w:val="ListParagraph"/>
        <w:rPr>
          <w:rFonts w:asciiTheme="minorHAnsi" w:eastAsia="Times New Roman" w:hAnsiTheme="minorHAnsi" w:cstheme="minorHAnsi"/>
          <w:sz w:val="24"/>
          <w:szCs w:val="24"/>
          <w:lang w:val="en-GB"/>
        </w:rPr>
      </w:pPr>
    </w:p>
    <w:p w14:paraId="30AFA1AA" w14:textId="43F62B89" w:rsidR="00B91542" w:rsidRDefault="00B91542" w:rsidP="00B91542">
      <w:pPr>
        <w:pStyle w:val="ListParagraph"/>
        <w:rPr>
          <w:rFonts w:asciiTheme="minorHAnsi" w:eastAsia="Times New Roman" w:hAnsiTheme="minorHAnsi" w:cstheme="minorHAnsi"/>
          <w:sz w:val="24"/>
          <w:szCs w:val="24"/>
          <w:lang w:val="en-GB"/>
        </w:rPr>
      </w:pPr>
      <w:r w:rsidRPr="003A22B1">
        <w:rPr>
          <w:rFonts w:asciiTheme="minorHAnsi" w:eastAsia="Times New Roman" w:hAnsiTheme="minorHAnsi" w:cstheme="minorHAnsi"/>
          <w:sz w:val="24"/>
          <w:szCs w:val="24"/>
          <w:lang w:val="en-GB"/>
        </w:rPr>
        <w:t xml:space="preserve">The Management Report, as circulated, was noted. </w:t>
      </w:r>
    </w:p>
    <w:p w14:paraId="55F0FE23" w14:textId="1952569D" w:rsidR="00124D06" w:rsidRDefault="00124D06" w:rsidP="00B91542">
      <w:pPr>
        <w:pStyle w:val="ListParagraph"/>
        <w:rPr>
          <w:rFonts w:asciiTheme="minorHAnsi" w:eastAsia="Times New Roman" w:hAnsiTheme="minorHAnsi" w:cstheme="minorHAnsi"/>
          <w:sz w:val="24"/>
          <w:szCs w:val="24"/>
          <w:lang w:val="en-GB"/>
        </w:rPr>
      </w:pPr>
    </w:p>
    <w:p w14:paraId="06D18CF8" w14:textId="73AA4CD0" w:rsidR="00124D06" w:rsidRPr="00124D06" w:rsidRDefault="00124D06" w:rsidP="00124D06">
      <w:pPr>
        <w:pStyle w:val="ListParagraph"/>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The Members requested that a member of the Active Travel Team attend the next meeting of Longford MD and update them in the ongoing works on the Battery Road and plans to alleviate traffic coming into the summer months. </w:t>
      </w:r>
      <w:r w:rsidRPr="00124D06">
        <w:rPr>
          <w:rFonts w:asciiTheme="minorHAnsi" w:eastAsia="Times New Roman" w:hAnsiTheme="minorHAnsi" w:cstheme="minorHAnsi"/>
          <w:sz w:val="24"/>
          <w:szCs w:val="24"/>
          <w:lang w:val="en-GB"/>
        </w:rPr>
        <w:t xml:space="preserve"> </w:t>
      </w:r>
    </w:p>
    <w:p w14:paraId="5CCC8E42" w14:textId="1EC9D7E9" w:rsidR="00B91542" w:rsidRDefault="00B91542" w:rsidP="00B91542">
      <w:pPr>
        <w:rPr>
          <w:rFonts w:eastAsia="Times New Roman" w:cstheme="minorHAnsi"/>
          <w:sz w:val="24"/>
          <w:szCs w:val="24"/>
          <w:lang w:val="en-GB"/>
        </w:rPr>
      </w:pPr>
    </w:p>
    <w:p w14:paraId="406CCF39" w14:textId="70BBD194" w:rsidR="00B91542" w:rsidRDefault="00B91542" w:rsidP="00B91542">
      <w:pPr>
        <w:pStyle w:val="ListParagraph"/>
        <w:numPr>
          <w:ilvl w:val="0"/>
          <w:numId w:val="1"/>
        </w:numPr>
        <w:rPr>
          <w:rFonts w:eastAsia="Times New Roman" w:cstheme="minorHAnsi"/>
          <w:b/>
          <w:bCs/>
          <w:sz w:val="24"/>
          <w:szCs w:val="24"/>
          <w:u w:val="single"/>
          <w:lang w:val="en-GB"/>
        </w:rPr>
      </w:pPr>
      <w:r w:rsidRPr="00B91542">
        <w:rPr>
          <w:rFonts w:eastAsia="Times New Roman" w:cstheme="minorHAnsi"/>
          <w:b/>
          <w:bCs/>
          <w:sz w:val="24"/>
          <w:szCs w:val="24"/>
          <w:u w:val="single"/>
          <w:lang w:val="en-GB"/>
        </w:rPr>
        <w:t>WOMEN’S REGIONAL CAUCUS SAFETY WALKING AUDIT REPORT</w:t>
      </w:r>
    </w:p>
    <w:p w14:paraId="0BC2FAB0" w14:textId="77777777" w:rsidR="0089068B" w:rsidRDefault="0089068B" w:rsidP="0089068B">
      <w:pPr>
        <w:spacing w:after="0" w:line="240" w:lineRule="auto"/>
        <w:ind w:left="720"/>
        <w:rPr>
          <w:rFonts w:eastAsia="Times New Roman" w:cstheme="minorHAnsi"/>
          <w:sz w:val="24"/>
          <w:szCs w:val="24"/>
          <w:lang w:val="en-GB"/>
        </w:rPr>
      </w:pPr>
    </w:p>
    <w:p w14:paraId="675BEA92" w14:textId="4833E710" w:rsidR="00902CDE" w:rsidRDefault="00902CDE" w:rsidP="0089068B">
      <w:pPr>
        <w:spacing w:after="0" w:line="240" w:lineRule="auto"/>
        <w:ind w:left="720"/>
        <w:rPr>
          <w:rFonts w:eastAsia="Times New Roman" w:cstheme="minorHAnsi"/>
          <w:sz w:val="24"/>
          <w:szCs w:val="24"/>
          <w:lang w:val="en-GB"/>
        </w:rPr>
      </w:pPr>
      <w:r w:rsidRPr="00902CDE">
        <w:rPr>
          <w:rFonts w:eastAsia="Times New Roman" w:cstheme="minorHAnsi"/>
          <w:sz w:val="24"/>
          <w:szCs w:val="24"/>
          <w:lang w:val="en-GB"/>
        </w:rPr>
        <w:t>Noted</w:t>
      </w:r>
    </w:p>
    <w:p w14:paraId="0A3439A4" w14:textId="77777777" w:rsidR="0089068B" w:rsidRDefault="0089068B" w:rsidP="0089068B">
      <w:pPr>
        <w:spacing w:after="0" w:line="240" w:lineRule="auto"/>
        <w:ind w:left="720"/>
        <w:rPr>
          <w:rFonts w:eastAsia="Times New Roman" w:cstheme="minorHAnsi"/>
          <w:sz w:val="24"/>
          <w:szCs w:val="24"/>
          <w:lang w:val="en-GB"/>
        </w:rPr>
      </w:pPr>
    </w:p>
    <w:p w14:paraId="77B7FCF9" w14:textId="374B14F4" w:rsidR="0089068B" w:rsidRDefault="0089068B" w:rsidP="0089068B">
      <w:pPr>
        <w:spacing w:after="0" w:line="240" w:lineRule="auto"/>
        <w:ind w:left="720"/>
        <w:rPr>
          <w:rFonts w:eastAsia="Times New Roman" w:cstheme="minorHAnsi"/>
          <w:sz w:val="24"/>
          <w:szCs w:val="24"/>
          <w:lang w:val="en-GB"/>
        </w:rPr>
      </w:pPr>
      <w:r>
        <w:rPr>
          <w:rFonts w:eastAsia="Times New Roman" w:cstheme="minorHAnsi"/>
          <w:sz w:val="24"/>
          <w:szCs w:val="24"/>
          <w:lang w:val="en-GB"/>
        </w:rPr>
        <w:t xml:space="preserve">Councillor Uruemu Adejinmi thanked the Members of the Public for their support while the Safety Walking Audit was taking place.  Cllr Adejinmi also thanked those who carried out the Audit and to the Regional Women’s Caucus for all their support.  </w:t>
      </w:r>
    </w:p>
    <w:p w14:paraId="195C8F98" w14:textId="77777777" w:rsidR="0089068B" w:rsidRPr="00902CDE" w:rsidRDefault="0089068B" w:rsidP="00902CDE">
      <w:pPr>
        <w:ind w:left="720"/>
        <w:rPr>
          <w:rFonts w:eastAsia="Times New Roman" w:cstheme="minorHAnsi"/>
          <w:sz w:val="24"/>
          <w:szCs w:val="24"/>
          <w:lang w:val="en-GB"/>
        </w:rPr>
      </w:pPr>
    </w:p>
    <w:p w14:paraId="40A40955" w14:textId="09ABCCFE" w:rsidR="00B91542" w:rsidRDefault="00B91542" w:rsidP="00B91542">
      <w:pPr>
        <w:pStyle w:val="ListParagraph"/>
        <w:numPr>
          <w:ilvl w:val="0"/>
          <w:numId w:val="1"/>
        </w:numPr>
        <w:rPr>
          <w:rFonts w:eastAsia="Times New Roman" w:cstheme="minorHAnsi"/>
          <w:b/>
          <w:bCs/>
          <w:sz w:val="24"/>
          <w:szCs w:val="24"/>
          <w:u w:val="single"/>
          <w:lang w:val="en-GB"/>
        </w:rPr>
      </w:pPr>
      <w:r w:rsidRPr="00B91542">
        <w:rPr>
          <w:rFonts w:eastAsia="Times New Roman" w:cstheme="minorHAnsi"/>
          <w:b/>
          <w:bCs/>
          <w:sz w:val="24"/>
          <w:szCs w:val="24"/>
          <w:u w:val="single"/>
          <w:lang w:val="en-GB"/>
        </w:rPr>
        <w:t>CORRESPONDENCE</w:t>
      </w:r>
    </w:p>
    <w:p w14:paraId="261D0528" w14:textId="77777777" w:rsidR="00153FB3" w:rsidRPr="00153FB3" w:rsidRDefault="00153FB3" w:rsidP="00153FB3">
      <w:pPr>
        <w:pStyle w:val="ListParagraph"/>
        <w:rPr>
          <w:rFonts w:eastAsia="Times New Roman" w:cstheme="minorHAnsi"/>
          <w:b/>
          <w:bCs/>
          <w:sz w:val="24"/>
          <w:szCs w:val="24"/>
          <w:u w:val="single"/>
          <w:lang w:val="en-GB"/>
        </w:rPr>
      </w:pPr>
    </w:p>
    <w:p w14:paraId="2735B01D" w14:textId="080C1541" w:rsidR="00B91542" w:rsidRDefault="00153FB3" w:rsidP="00153FB3">
      <w:pPr>
        <w:ind w:left="720"/>
        <w:jc w:val="both"/>
        <w:rPr>
          <w:rFonts w:eastAsia="Times New Roman" w:cstheme="minorHAnsi"/>
          <w:sz w:val="24"/>
          <w:szCs w:val="24"/>
          <w:u w:val="single"/>
          <w:lang w:val="en-GB"/>
        </w:rPr>
      </w:pPr>
      <w:r w:rsidRPr="00153FB3">
        <w:rPr>
          <w:rFonts w:eastAsia="Times New Roman" w:cstheme="minorHAnsi"/>
          <w:sz w:val="24"/>
          <w:szCs w:val="24"/>
          <w:u w:val="single"/>
          <w:lang w:val="en-GB"/>
        </w:rPr>
        <w:t xml:space="preserve">Response received from Irish Water </w:t>
      </w:r>
    </w:p>
    <w:p w14:paraId="52981DA1" w14:textId="3193D7E4" w:rsidR="00902CDE" w:rsidRPr="00902CDE" w:rsidRDefault="00902CDE" w:rsidP="00153FB3">
      <w:pPr>
        <w:ind w:left="720"/>
        <w:jc w:val="both"/>
        <w:rPr>
          <w:rFonts w:eastAsia="Times New Roman" w:cstheme="minorHAnsi"/>
          <w:sz w:val="24"/>
          <w:szCs w:val="24"/>
          <w:lang w:val="en-GB"/>
        </w:rPr>
      </w:pPr>
      <w:r w:rsidRPr="00902CDE">
        <w:rPr>
          <w:rFonts w:eastAsia="Times New Roman" w:cstheme="minorHAnsi"/>
          <w:sz w:val="24"/>
          <w:szCs w:val="24"/>
          <w:lang w:val="en-GB"/>
        </w:rPr>
        <w:t>Noted</w:t>
      </w:r>
    </w:p>
    <w:p w14:paraId="0313BC91" w14:textId="7FB9FAB6" w:rsidR="00B91542" w:rsidRPr="00B91542" w:rsidRDefault="00B91542" w:rsidP="00B91542">
      <w:pPr>
        <w:pStyle w:val="ListParagraph"/>
        <w:numPr>
          <w:ilvl w:val="0"/>
          <w:numId w:val="1"/>
        </w:numPr>
        <w:rPr>
          <w:rFonts w:eastAsia="Times New Roman" w:cstheme="minorHAnsi"/>
          <w:b/>
          <w:bCs/>
          <w:sz w:val="24"/>
          <w:szCs w:val="24"/>
          <w:u w:val="single"/>
          <w:lang w:val="en-GB"/>
        </w:rPr>
      </w:pPr>
      <w:r w:rsidRPr="00B91542">
        <w:rPr>
          <w:rFonts w:eastAsia="Times New Roman" w:cstheme="minorHAnsi"/>
          <w:b/>
          <w:bCs/>
          <w:sz w:val="24"/>
          <w:szCs w:val="24"/>
          <w:u w:val="single"/>
          <w:lang w:val="en-GB"/>
        </w:rPr>
        <w:t>GENERAL</w:t>
      </w:r>
    </w:p>
    <w:p w14:paraId="0C62F9D2" w14:textId="77777777" w:rsidR="00B91542" w:rsidRPr="00B91542" w:rsidRDefault="00B91542" w:rsidP="00B91542">
      <w:pPr>
        <w:pStyle w:val="ListParagraph"/>
        <w:rPr>
          <w:rFonts w:eastAsia="Times New Roman" w:cstheme="minorHAnsi"/>
          <w:b/>
          <w:bCs/>
          <w:sz w:val="24"/>
          <w:szCs w:val="24"/>
          <w:u w:val="single"/>
          <w:lang w:val="en-GB"/>
        </w:rPr>
      </w:pPr>
    </w:p>
    <w:p w14:paraId="1CD40225" w14:textId="7031B2EC" w:rsidR="00B91542" w:rsidRPr="00B91542" w:rsidRDefault="00B91542" w:rsidP="00B91542">
      <w:pPr>
        <w:pStyle w:val="ListParagraph"/>
        <w:rPr>
          <w:rFonts w:eastAsia="Times New Roman" w:cstheme="minorHAnsi"/>
          <w:b/>
          <w:bCs/>
          <w:sz w:val="24"/>
          <w:szCs w:val="24"/>
          <w:u w:val="single"/>
          <w:lang w:val="en-GB"/>
        </w:rPr>
      </w:pPr>
      <w:r w:rsidRPr="00B91542">
        <w:rPr>
          <w:rFonts w:eastAsia="Times New Roman" w:cstheme="minorHAnsi"/>
          <w:b/>
          <w:bCs/>
          <w:sz w:val="24"/>
          <w:szCs w:val="24"/>
          <w:u w:val="single"/>
          <w:lang w:val="en-GB"/>
        </w:rPr>
        <w:t>NOTICE OF MOTION SET OUT HEREUNDER</w:t>
      </w:r>
    </w:p>
    <w:p w14:paraId="3DAA035E" w14:textId="3E4FFBE6" w:rsidR="00B91542" w:rsidRDefault="00B91542" w:rsidP="00B91542">
      <w:pPr>
        <w:pStyle w:val="ListParagraph"/>
        <w:rPr>
          <w:rFonts w:eastAsia="Times New Roman" w:cstheme="minorHAnsi"/>
          <w:sz w:val="24"/>
          <w:szCs w:val="24"/>
          <w:lang w:val="en-GB"/>
        </w:rPr>
      </w:pPr>
    </w:p>
    <w:p w14:paraId="1D7F7CBA" w14:textId="5640D11C" w:rsidR="00B91542" w:rsidRPr="00B91542" w:rsidRDefault="00B91542" w:rsidP="00B91542">
      <w:pPr>
        <w:pStyle w:val="ListParagraph"/>
        <w:rPr>
          <w:rFonts w:eastAsia="Times New Roman" w:cstheme="minorHAnsi"/>
          <w:b/>
          <w:bCs/>
          <w:sz w:val="24"/>
          <w:szCs w:val="24"/>
          <w:u w:val="single"/>
          <w:lang w:val="en-GB"/>
        </w:rPr>
      </w:pPr>
      <w:r w:rsidRPr="00B91542">
        <w:rPr>
          <w:rFonts w:eastAsia="Times New Roman" w:cstheme="minorHAnsi"/>
          <w:b/>
          <w:bCs/>
          <w:sz w:val="24"/>
          <w:szCs w:val="24"/>
          <w:u w:val="single"/>
          <w:lang w:val="en-GB"/>
        </w:rPr>
        <w:t xml:space="preserve">The following Notice of Motion was proposed by Councillor Uruemu Adejinmi and Councillor Seamus Butler, seconded by Councillor </w:t>
      </w:r>
      <w:r w:rsidR="00153FB3">
        <w:rPr>
          <w:rFonts w:eastAsia="Times New Roman" w:cstheme="minorHAnsi"/>
          <w:b/>
          <w:bCs/>
          <w:sz w:val="24"/>
          <w:szCs w:val="24"/>
          <w:u w:val="single"/>
          <w:lang w:val="en-GB"/>
        </w:rPr>
        <w:t>Martin Monaghan</w:t>
      </w:r>
    </w:p>
    <w:p w14:paraId="2F4AB97E" w14:textId="60BAE9DE" w:rsidR="00B91542" w:rsidRDefault="00B91542" w:rsidP="00B91542">
      <w:pPr>
        <w:pStyle w:val="ListParagraph"/>
        <w:rPr>
          <w:rFonts w:eastAsia="Times New Roman" w:cstheme="minorHAnsi"/>
          <w:sz w:val="24"/>
          <w:szCs w:val="24"/>
          <w:lang w:val="en-GB"/>
        </w:rPr>
      </w:pPr>
    </w:p>
    <w:p w14:paraId="4A61647E" w14:textId="1094007A" w:rsidR="00B91542" w:rsidRDefault="00B91542" w:rsidP="00B91542">
      <w:pPr>
        <w:spacing w:after="0" w:line="240" w:lineRule="auto"/>
        <w:ind w:left="720"/>
        <w:rPr>
          <w:rFonts w:ascii="Calibri" w:eastAsia="Calibri" w:hAnsi="Calibri" w:cs="Calibri"/>
          <w:sz w:val="24"/>
          <w:szCs w:val="24"/>
        </w:rPr>
      </w:pPr>
      <w:r w:rsidRPr="00D71A9B">
        <w:rPr>
          <w:rFonts w:ascii="Calibri" w:eastAsia="Calibri" w:hAnsi="Calibri" w:cs="Calibri"/>
          <w:sz w:val="24"/>
          <w:szCs w:val="24"/>
        </w:rPr>
        <w:t xml:space="preserve">We are </w:t>
      </w:r>
      <w:r w:rsidR="00482250">
        <w:rPr>
          <w:rFonts w:ascii="Calibri" w:eastAsia="Calibri" w:hAnsi="Calibri" w:cs="Calibri"/>
          <w:sz w:val="24"/>
          <w:szCs w:val="24"/>
        </w:rPr>
        <w:t>calling</w:t>
      </w:r>
      <w:r w:rsidRPr="00D71A9B">
        <w:rPr>
          <w:rFonts w:ascii="Calibri" w:eastAsia="Calibri" w:hAnsi="Calibri" w:cs="Calibri"/>
          <w:sz w:val="24"/>
          <w:szCs w:val="24"/>
        </w:rPr>
        <w:t xml:space="preserve"> on Longford County Council to examine the feasibility of installing a columbarium wall facility in a suitable Clondra/ Killashee district graveyard where cremated remains can be immured, allowing people’s remains to be laid to rest in the locality.</w:t>
      </w:r>
      <w:r w:rsidR="0014522D">
        <w:rPr>
          <w:rFonts w:ascii="Calibri" w:eastAsia="Calibri" w:hAnsi="Calibri" w:cs="Calibri"/>
          <w:sz w:val="24"/>
          <w:szCs w:val="24"/>
        </w:rPr>
        <w:t xml:space="preserve"> </w:t>
      </w:r>
    </w:p>
    <w:p w14:paraId="18E30F21" w14:textId="59C8316A" w:rsidR="0089068B" w:rsidRDefault="0089068B" w:rsidP="00B91542">
      <w:pPr>
        <w:spacing w:after="0" w:line="240" w:lineRule="auto"/>
        <w:ind w:left="720"/>
        <w:rPr>
          <w:rFonts w:ascii="Calibri" w:eastAsia="Calibri" w:hAnsi="Calibri" w:cs="Calibri"/>
          <w:sz w:val="24"/>
          <w:szCs w:val="24"/>
        </w:rPr>
      </w:pPr>
    </w:p>
    <w:p w14:paraId="701C93D6" w14:textId="7B7DE778" w:rsidR="0089068B" w:rsidRPr="00124D06" w:rsidRDefault="00124D06" w:rsidP="00B91542">
      <w:pPr>
        <w:spacing w:after="0" w:line="240" w:lineRule="auto"/>
        <w:ind w:left="720"/>
        <w:rPr>
          <w:rFonts w:ascii="Calibri" w:eastAsia="Calibri" w:hAnsi="Calibri" w:cs="Calibri"/>
          <w:b/>
          <w:bCs/>
          <w:sz w:val="24"/>
          <w:szCs w:val="24"/>
        </w:rPr>
      </w:pPr>
      <w:r w:rsidRPr="00124D06">
        <w:rPr>
          <w:rFonts w:ascii="Calibri" w:eastAsia="Calibri" w:hAnsi="Calibri" w:cs="Calibri"/>
          <w:b/>
          <w:bCs/>
          <w:sz w:val="24"/>
          <w:szCs w:val="24"/>
        </w:rPr>
        <w:lastRenderedPageBreak/>
        <w:t xml:space="preserve">Response </w:t>
      </w:r>
    </w:p>
    <w:p w14:paraId="2825EE24" w14:textId="522DA52E" w:rsidR="00124D06" w:rsidRDefault="00124D06" w:rsidP="00B91542">
      <w:pPr>
        <w:spacing w:after="0" w:line="240" w:lineRule="auto"/>
        <w:ind w:left="720"/>
        <w:rPr>
          <w:rFonts w:ascii="Calibri" w:eastAsia="Calibri" w:hAnsi="Calibri" w:cs="Calibri"/>
          <w:sz w:val="24"/>
          <w:szCs w:val="24"/>
        </w:rPr>
      </w:pPr>
    </w:p>
    <w:p w14:paraId="3C26C834" w14:textId="6573197B" w:rsidR="00124D06" w:rsidRDefault="00124D06" w:rsidP="00B91542">
      <w:pPr>
        <w:spacing w:after="0" w:line="240" w:lineRule="auto"/>
        <w:ind w:left="720"/>
        <w:rPr>
          <w:rFonts w:ascii="Calibri" w:eastAsia="Calibri" w:hAnsi="Calibri" w:cs="Calibri"/>
          <w:sz w:val="24"/>
          <w:szCs w:val="24"/>
        </w:rPr>
      </w:pPr>
      <w:r w:rsidRPr="00124D06">
        <w:rPr>
          <w:rFonts w:ascii="Calibri" w:eastAsia="Calibri" w:hAnsi="Calibri" w:cs="Calibri"/>
          <w:sz w:val="24"/>
          <w:szCs w:val="24"/>
        </w:rPr>
        <w:t>Longford County Council installed a county columbarium wall in Ballymacormack Cemetery in early 2022. The freestanding wall contains 40 niches, each with capacity to hold a double urn. To date 7 of the niches have been utilised. Longford County Council have no plans for a second columbarium wall in the county at this time.  Urns can be buried in a single plot in any graveyard, either on their own or in combination with up to 2 coffins.”</w:t>
      </w:r>
    </w:p>
    <w:p w14:paraId="0BA571FB" w14:textId="65126C0B" w:rsidR="00124D06" w:rsidRDefault="00124D06" w:rsidP="00B91542">
      <w:pPr>
        <w:spacing w:after="0" w:line="240" w:lineRule="auto"/>
        <w:ind w:left="720"/>
        <w:rPr>
          <w:rFonts w:ascii="Calibri" w:eastAsia="Calibri" w:hAnsi="Calibri" w:cs="Calibri"/>
          <w:sz w:val="24"/>
          <w:szCs w:val="24"/>
        </w:rPr>
      </w:pPr>
    </w:p>
    <w:p w14:paraId="0EC7D53D" w14:textId="4CAF87E3" w:rsidR="00124D06" w:rsidRDefault="00124D06" w:rsidP="00B91542">
      <w:pPr>
        <w:spacing w:after="0" w:line="240" w:lineRule="auto"/>
        <w:ind w:left="720"/>
        <w:rPr>
          <w:rFonts w:ascii="Calibri" w:eastAsia="Calibri" w:hAnsi="Calibri" w:cs="Calibri"/>
          <w:sz w:val="24"/>
          <w:szCs w:val="24"/>
        </w:rPr>
      </w:pPr>
      <w:r>
        <w:rPr>
          <w:rFonts w:ascii="Calibri" w:eastAsia="Calibri" w:hAnsi="Calibri" w:cs="Calibri"/>
          <w:sz w:val="24"/>
          <w:szCs w:val="24"/>
        </w:rPr>
        <w:t xml:space="preserve">Councillor Nolan &amp; Councillor Monaghan both support the motion and added that the proposed site in Clondra is a Heritage Site and therefore isn’t suitable.  A suitable site would have to be identified before any plans could be progressed. </w:t>
      </w:r>
    </w:p>
    <w:p w14:paraId="3F7D7191" w14:textId="4A7AA8EF" w:rsidR="000E6731" w:rsidRDefault="000E6731" w:rsidP="00B91542">
      <w:pPr>
        <w:spacing w:after="0" w:line="240" w:lineRule="auto"/>
        <w:ind w:left="720"/>
        <w:rPr>
          <w:rFonts w:ascii="Calibri" w:eastAsia="Calibri" w:hAnsi="Calibri" w:cs="Calibri"/>
          <w:sz w:val="24"/>
          <w:szCs w:val="24"/>
        </w:rPr>
      </w:pPr>
    </w:p>
    <w:p w14:paraId="5EAFA9D2" w14:textId="1412C4B1" w:rsidR="000E6731" w:rsidRDefault="000E6731" w:rsidP="00B91542">
      <w:pPr>
        <w:spacing w:after="0" w:line="240" w:lineRule="auto"/>
        <w:ind w:left="720"/>
        <w:rPr>
          <w:rFonts w:ascii="Calibri" w:eastAsia="Calibri" w:hAnsi="Calibri" w:cs="Calibri"/>
          <w:sz w:val="24"/>
          <w:szCs w:val="24"/>
        </w:rPr>
      </w:pPr>
    </w:p>
    <w:p w14:paraId="0DBB3690" w14:textId="779A8605" w:rsidR="000E6731" w:rsidRPr="00A540CA" w:rsidRDefault="000E6731" w:rsidP="000E6731">
      <w:pPr>
        <w:widowControl w:val="0"/>
        <w:jc w:val="both"/>
        <w:rPr>
          <w:rFonts w:eastAsia="Times New Roman" w:cstheme="minorHAnsi"/>
          <w:b/>
          <w:bCs/>
          <w:snapToGrid w:val="0"/>
          <w:sz w:val="24"/>
          <w:szCs w:val="24"/>
          <w:u w:val="single"/>
          <w:lang w:val="en-GB"/>
        </w:rPr>
      </w:pPr>
      <w:r w:rsidRPr="00A540CA">
        <w:rPr>
          <w:rFonts w:eastAsia="Times New Roman" w:cstheme="minorHAnsi"/>
          <w:snapToGrid w:val="0"/>
          <w:sz w:val="24"/>
          <w:szCs w:val="24"/>
          <w:lang w:val="en-GB"/>
        </w:rPr>
        <w:t>This concluded the business of the meeting.</w:t>
      </w:r>
    </w:p>
    <w:p w14:paraId="568B61FA" w14:textId="77777777" w:rsidR="000E6731" w:rsidRPr="003A790A" w:rsidRDefault="000E6731" w:rsidP="000E6731">
      <w:pPr>
        <w:widowControl w:val="0"/>
        <w:jc w:val="both"/>
        <w:rPr>
          <w:rFonts w:eastAsia="Times New Roman" w:cstheme="minorHAnsi"/>
          <w:b/>
          <w:snapToGrid w:val="0"/>
          <w:sz w:val="24"/>
          <w:szCs w:val="24"/>
          <w:lang w:val="en-GB"/>
        </w:rPr>
      </w:pPr>
    </w:p>
    <w:p w14:paraId="3C3A8B56" w14:textId="77777777" w:rsidR="000E6731" w:rsidRPr="003A790A" w:rsidRDefault="000E6731" w:rsidP="000E6731">
      <w:pPr>
        <w:widowControl w:val="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Signed: </w:t>
      </w:r>
      <w:r w:rsidRPr="003A790A">
        <w:rPr>
          <w:rFonts w:eastAsia="Times New Roman" w:cstheme="minorHAnsi"/>
          <w:b/>
          <w:noProof/>
          <w:snapToGrid w:val="0"/>
          <w:sz w:val="24"/>
          <w:szCs w:val="24"/>
          <w:u w:val="single"/>
          <w:lang w:eastAsia="en-IE"/>
        </w:rPr>
        <w:t>____________________</w:t>
      </w:r>
    </w:p>
    <w:p w14:paraId="2D004214" w14:textId="77777777" w:rsidR="000E6731" w:rsidRPr="003A790A" w:rsidRDefault="000E6731" w:rsidP="000E6731">
      <w:pPr>
        <w:widowControl w:val="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              Claire McNabola,</w:t>
      </w:r>
    </w:p>
    <w:p w14:paraId="7DF3B8F4" w14:textId="77777777" w:rsidR="000E6731" w:rsidRPr="003A790A" w:rsidRDefault="000E6731" w:rsidP="000E6731">
      <w:pPr>
        <w:widowControl w:val="0"/>
        <w:ind w:firstLine="72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 Meetings Administrator.</w:t>
      </w:r>
    </w:p>
    <w:p w14:paraId="6F46E04E" w14:textId="77777777" w:rsidR="000E6731" w:rsidRPr="003A790A" w:rsidRDefault="000E6731" w:rsidP="000E6731">
      <w:pPr>
        <w:widowControl w:val="0"/>
        <w:jc w:val="both"/>
        <w:rPr>
          <w:rFonts w:eastAsia="Times New Roman" w:cstheme="minorHAnsi"/>
          <w:b/>
          <w:snapToGrid w:val="0"/>
          <w:sz w:val="24"/>
          <w:szCs w:val="24"/>
          <w:lang w:val="en-GB"/>
        </w:rPr>
      </w:pPr>
    </w:p>
    <w:p w14:paraId="6C3452D9" w14:textId="65C122EE" w:rsidR="000E6731" w:rsidRPr="003A790A" w:rsidRDefault="000E6731" w:rsidP="000E6731">
      <w:pPr>
        <w:widowControl w:val="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Confirmed and adopted at Longford Municipal District Meeting held on the </w:t>
      </w:r>
      <w:r>
        <w:rPr>
          <w:rFonts w:eastAsia="Times New Roman" w:cstheme="minorHAnsi"/>
          <w:b/>
          <w:snapToGrid w:val="0"/>
          <w:sz w:val="24"/>
          <w:szCs w:val="24"/>
          <w:lang w:val="en-GB"/>
        </w:rPr>
        <w:t>22 May</w:t>
      </w:r>
      <w:r w:rsidRPr="003A790A">
        <w:rPr>
          <w:rFonts w:eastAsia="Times New Roman" w:cstheme="minorHAnsi"/>
          <w:b/>
          <w:snapToGrid w:val="0"/>
          <w:sz w:val="24"/>
          <w:szCs w:val="24"/>
          <w:lang w:val="en-GB"/>
        </w:rPr>
        <w:t xml:space="preserve"> 202</w:t>
      </w:r>
      <w:r>
        <w:rPr>
          <w:rFonts w:eastAsia="Times New Roman" w:cstheme="minorHAnsi"/>
          <w:b/>
          <w:snapToGrid w:val="0"/>
          <w:sz w:val="24"/>
          <w:szCs w:val="24"/>
          <w:lang w:val="en-GB"/>
        </w:rPr>
        <w:t>4</w:t>
      </w:r>
      <w:r w:rsidRPr="003A790A">
        <w:rPr>
          <w:rFonts w:eastAsia="Times New Roman" w:cstheme="minorHAnsi"/>
          <w:b/>
          <w:snapToGrid w:val="0"/>
          <w:sz w:val="24"/>
          <w:szCs w:val="24"/>
          <w:lang w:val="en-GB"/>
        </w:rPr>
        <w:t>.</w:t>
      </w:r>
    </w:p>
    <w:p w14:paraId="2E5B52DB" w14:textId="77777777" w:rsidR="000E6731" w:rsidRPr="003A790A" w:rsidRDefault="000E6731" w:rsidP="000E6731">
      <w:pPr>
        <w:widowControl w:val="0"/>
        <w:jc w:val="both"/>
        <w:rPr>
          <w:rFonts w:eastAsia="Times New Roman" w:cstheme="minorHAnsi"/>
          <w:b/>
          <w:snapToGrid w:val="0"/>
          <w:sz w:val="24"/>
          <w:szCs w:val="24"/>
          <w:lang w:val="en-GB"/>
        </w:rPr>
      </w:pPr>
    </w:p>
    <w:p w14:paraId="00867780" w14:textId="77777777" w:rsidR="000E6731" w:rsidRPr="003A790A" w:rsidRDefault="000E6731" w:rsidP="000E6731">
      <w:pPr>
        <w:widowControl w:val="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Signed: _______________</w:t>
      </w:r>
    </w:p>
    <w:p w14:paraId="41A3181B" w14:textId="77777777" w:rsidR="000E6731" w:rsidRPr="003A790A" w:rsidRDefault="000E6731" w:rsidP="000E6731">
      <w:pPr>
        <w:widowControl w:val="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             Cathaoirleach</w:t>
      </w:r>
    </w:p>
    <w:p w14:paraId="5A3065B8" w14:textId="77777777" w:rsidR="000E6731" w:rsidRPr="00D71A9B" w:rsidRDefault="000E6731" w:rsidP="00B91542">
      <w:pPr>
        <w:spacing w:after="0" w:line="240" w:lineRule="auto"/>
        <w:ind w:left="720"/>
        <w:rPr>
          <w:rFonts w:ascii="Aptos" w:eastAsia="Calibri" w:hAnsi="Aptos" w:cs="Calibri"/>
          <w:sz w:val="24"/>
          <w:szCs w:val="24"/>
        </w:rPr>
      </w:pPr>
    </w:p>
    <w:p w14:paraId="7DAAD458" w14:textId="77777777" w:rsidR="00B91542" w:rsidRPr="00B91542" w:rsidRDefault="00B91542" w:rsidP="00B91542">
      <w:pPr>
        <w:pStyle w:val="ListParagraph"/>
        <w:rPr>
          <w:rFonts w:eastAsia="Times New Roman" w:cstheme="minorHAnsi"/>
          <w:sz w:val="24"/>
          <w:szCs w:val="24"/>
          <w:lang w:val="en-GB"/>
        </w:rPr>
      </w:pPr>
    </w:p>
    <w:p w14:paraId="5CD9B1BA" w14:textId="77777777" w:rsidR="00B91542" w:rsidRPr="00A540CA" w:rsidRDefault="00B91542" w:rsidP="00B91542">
      <w:pPr>
        <w:widowControl w:val="0"/>
        <w:jc w:val="both"/>
        <w:rPr>
          <w:rFonts w:eastAsia="Times New Roman" w:cstheme="minorHAnsi"/>
          <w:b/>
          <w:bCs/>
          <w:snapToGrid w:val="0"/>
          <w:sz w:val="24"/>
          <w:szCs w:val="24"/>
          <w:u w:val="single"/>
          <w:lang w:val="en-GB"/>
        </w:rPr>
      </w:pPr>
    </w:p>
    <w:p w14:paraId="2B0C1070" w14:textId="77777777" w:rsidR="00B91542" w:rsidRPr="00F511D2" w:rsidRDefault="00B91542" w:rsidP="00B91542">
      <w:pPr>
        <w:widowControl w:val="0"/>
        <w:jc w:val="both"/>
        <w:rPr>
          <w:rFonts w:eastAsia="Times New Roman" w:cstheme="minorHAnsi"/>
          <w:snapToGrid w:val="0"/>
          <w:sz w:val="24"/>
          <w:szCs w:val="24"/>
          <w:lang w:val="en-GB"/>
        </w:rPr>
      </w:pPr>
    </w:p>
    <w:p w14:paraId="092BAF3C" w14:textId="77777777" w:rsidR="00B91542" w:rsidRPr="00B91542" w:rsidRDefault="00B91542" w:rsidP="00B91542">
      <w:pPr>
        <w:spacing w:before="240" w:after="240"/>
        <w:rPr>
          <w:rFonts w:eastAsia="Times New Roman" w:cstheme="minorHAnsi"/>
          <w:sz w:val="24"/>
          <w:szCs w:val="24"/>
          <w:lang w:val="en-GB"/>
        </w:rPr>
      </w:pPr>
    </w:p>
    <w:p w14:paraId="6D0E9EBC" w14:textId="77777777" w:rsidR="00B91542" w:rsidRDefault="00B91542" w:rsidP="00B91542">
      <w:pPr>
        <w:pStyle w:val="ListParagraph"/>
        <w:spacing w:before="240" w:after="240"/>
        <w:rPr>
          <w:rFonts w:asciiTheme="minorHAnsi" w:eastAsia="Times New Roman" w:hAnsiTheme="minorHAnsi" w:cstheme="minorHAnsi"/>
          <w:sz w:val="24"/>
          <w:szCs w:val="24"/>
          <w:lang w:val="en-GB"/>
        </w:rPr>
      </w:pPr>
    </w:p>
    <w:p w14:paraId="34854D8C" w14:textId="77777777" w:rsidR="00B91542" w:rsidRDefault="00B91542"/>
    <w:sectPr w:rsidR="00B915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84D4C"/>
    <w:multiLevelType w:val="hybridMultilevel"/>
    <w:tmpl w:val="CC50C5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E437841"/>
    <w:multiLevelType w:val="hybridMultilevel"/>
    <w:tmpl w:val="59545938"/>
    <w:lvl w:ilvl="0" w:tplc="628629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EA659CA"/>
    <w:multiLevelType w:val="hybridMultilevel"/>
    <w:tmpl w:val="0C686FB6"/>
    <w:lvl w:ilvl="0" w:tplc="1EC6D918">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D7C550B"/>
    <w:multiLevelType w:val="hybridMultilevel"/>
    <w:tmpl w:val="87067C54"/>
    <w:lvl w:ilvl="0" w:tplc="18090013">
      <w:start w:val="1"/>
      <w:numFmt w:val="upp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2017540694">
    <w:abstractNumId w:val="0"/>
  </w:num>
  <w:num w:numId="2" w16cid:durableId="1161384240">
    <w:abstractNumId w:val="3"/>
  </w:num>
  <w:num w:numId="3" w16cid:durableId="1591310277">
    <w:abstractNumId w:val="2"/>
  </w:num>
  <w:num w:numId="4" w16cid:durableId="660547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42"/>
    <w:rsid w:val="000E6731"/>
    <w:rsid w:val="00121AF5"/>
    <w:rsid w:val="00124D06"/>
    <w:rsid w:val="0014522D"/>
    <w:rsid w:val="00153FB3"/>
    <w:rsid w:val="002462E4"/>
    <w:rsid w:val="00310734"/>
    <w:rsid w:val="0035089A"/>
    <w:rsid w:val="00482250"/>
    <w:rsid w:val="005C5B29"/>
    <w:rsid w:val="006E45D2"/>
    <w:rsid w:val="006F749E"/>
    <w:rsid w:val="0089068B"/>
    <w:rsid w:val="00902CDE"/>
    <w:rsid w:val="00B91542"/>
    <w:rsid w:val="00C430E3"/>
    <w:rsid w:val="00E059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F778A"/>
  <w15:chartTrackingRefBased/>
  <w15:docId w15:val="{2CE86C32-98C1-40D3-A5AA-7AE8B318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542"/>
    <w:pPr>
      <w:spacing w:after="0" w:line="240" w:lineRule="auto"/>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511</Words>
  <Characters>2891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Claire McNabola</cp:lastModifiedBy>
  <cp:revision>2</cp:revision>
  <dcterms:created xsi:type="dcterms:W3CDTF">2024-04-25T07:09:00Z</dcterms:created>
  <dcterms:modified xsi:type="dcterms:W3CDTF">2024-04-25T07:09:00Z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78608721-9436-4ffe-8b32-25c9ff6ac295</vt:lpwstr>
  </property>
</Properties>
</file>